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-468209353"/>
        <w:docPartObj>
          <w:docPartGallery w:val="Cover Pages"/>
          <w:docPartUnique/>
        </w:docPartObj>
      </w:sdtPr>
      <w:sdtEndPr/>
      <w:sdtContent>
        <w:p w14:paraId="06D344A4" w14:textId="77777777" w:rsidR="00CE5A66" w:rsidRPr="00871B84" w:rsidRDefault="00CE5A66">
          <w:pPr>
            <w:rPr>
              <w:rFonts w:cstheme="minorHAnsi"/>
            </w:rPr>
          </w:pPr>
          <w:r w:rsidRPr="00871B84">
            <w:rPr>
              <w:rFonts w:cs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40870E0" wp14:editId="22DEF3C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477AE" w14:textId="77777777" w:rsidR="00177C53" w:rsidRDefault="00177C53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Year 12 E</w:t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conomics Bridging work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40870E0" id="Rectangle 16" o:spid="_x0000_s1026" style="position:absolute;margin-left:0;margin-top:0;width:550.8pt;height:50.4pt;z-index:251663360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" o:allowincell="f" fillcolor="#7030a0" strokecolor="white [3212]" strokeweight="1pt">
                    <v:textbox style="mso-fit-shape-to-text:t" inset="14.4pt,,14.4pt">
                      <w:txbxContent>
                        <w:p w14:paraId="72A477AE" w14:textId="77777777" w:rsidR="00177C53" w:rsidRDefault="00177C53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Year 12 E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conomics Bridging work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871B84">
            <w:rPr>
              <w:rFonts w:cstheme="minorHAnsi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5E3BE2AD" wp14:editId="3A73F39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0070C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AD4664" w14:textId="77777777" w:rsidR="00177C53" w:rsidRDefault="00177C53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7C6B9B" w14:textId="252221B1" w:rsidR="00177C53" w:rsidRDefault="00810428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>Mrs Pindoria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4A38CA50" w14:textId="77777777" w:rsidR="00177C53" w:rsidRDefault="00177C53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Park High School</w:t>
                                      </w:r>
                                    </w:p>
                                  </w:sdtContent>
                                </w:sdt>
                                <w:p w14:paraId="7FB630F5" w14:textId="77777777" w:rsidR="00177C53" w:rsidRDefault="00177C53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E3BE2AD" id="Group 14" o:spid="_x0000_s1027" style="position:absolute;margin-left:194.35pt;margin-top:0;width:245.55pt;height:11in;z-index:25166131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7AAD4664" w14:textId="77777777" w:rsidR="00177C53" w:rsidRDefault="00177C53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127C6B9B" w14:textId="252221B1" w:rsidR="00177C53" w:rsidRDefault="0081042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Mrs Pindoria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A38CA50" w14:textId="77777777" w:rsidR="00177C53" w:rsidRDefault="00177C53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Park High School</w:t>
                                </w:r>
                              </w:p>
                            </w:sdtContent>
                          </w:sdt>
                          <w:p w14:paraId="7FB630F5" w14:textId="77777777" w:rsidR="00177C53" w:rsidRDefault="00177C5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1FD0B63" w14:textId="77777777" w:rsidR="00CE5A66" w:rsidRPr="00871B84" w:rsidRDefault="00CE5A66">
          <w:pPr>
            <w:rPr>
              <w:rFonts w:cstheme="minorHAnsi"/>
            </w:rPr>
          </w:pPr>
          <w:r w:rsidRPr="00871B84">
            <w:rPr>
              <w:rFonts w:cstheme="minorHAnsi"/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0D53F106" wp14:editId="68522382">
                <wp:simplePos x="0" y="0"/>
                <wp:positionH relativeFrom="column">
                  <wp:posOffset>742950</wp:posOffset>
                </wp:positionH>
                <wp:positionV relativeFrom="paragraph">
                  <wp:posOffset>3048635</wp:posOffset>
                </wp:positionV>
                <wp:extent cx="4924425" cy="2606040"/>
                <wp:effectExtent l="0" t="0" r="9525" b="381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90" t="31953" r="38130" b="14496"/>
                        <a:stretch/>
                      </pic:blipFill>
                      <pic:spPr bwMode="auto">
                        <a:xfrm>
                          <a:off x="0" y="0"/>
                          <a:ext cx="4924425" cy="260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1B84">
            <w:rPr>
              <w:rFonts w:cstheme="minorHAnsi"/>
            </w:rPr>
            <w:br w:type="page"/>
          </w:r>
        </w:p>
      </w:sdtContent>
    </w:sdt>
    <w:p w14:paraId="7983C021" w14:textId="2215609D" w:rsidR="00ED7230" w:rsidRPr="00871B84" w:rsidRDefault="00ED7230">
      <w:pPr>
        <w:rPr>
          <w:rFonts w:cstheme="minorHAnsi"/>
        </w:rPr>
      </w:pPr>
    </w:p>
    <w:p w14:paraId="29283749" w14:textId="06DDB39B" w:rsidR="00ED7230" w:rsidRPr="00871B84" w:rsidRDefault="00ED7230">
      <w:pPr>
        <w:rPr>
          <w:rFonts w:cstheme="minorHAnsi"/>
        </w:rPr>
      </w:pPr>
    </w:p>
    <w:p w14:paraId="0BA1884D" w14:textId="059B5F3F" w:rsidR="00ED7230" w:rsidRPr="001E1F19" w:rsidRDefault="00ED7230" w:rsidP="00871B84">
      <w:pPr>
        <w:pStyle w:val="NoSpacing"/>
        <w:rPr>
          <w:rStyle w:val="Strong"/>
          <w:sz w:val="24"/>
          <w:szCs w:val="24"/>
        </w:rPr>
      </w:pPr>
      <w:r w:rsidRPr="001E1F19">
        <w:rPr>
          <w:rStyle w:val="Strong"/>
          <w:sz w:val="24"/>
          <w:szCs w:val="24"/>
        </w:rPr>
        <w:t xml:space="preserve">Over the next few </w:t>
      </w:r>
      <w:proofErr w:type="gramStart"/>
      <w:r w:rsidRPr="001E1F19">
        <w:rPr>
          <w:rStyle w:val="Strong"/>
          <w:sz w:val="24"/>
          <w:szCs w:val="24"/>
        </w:rPr>
        <w:t>weeks</w:t>
      </w:r>
      <w:proofErr w:type="gramEnd"/>
      <w:r w:rsidRPr="001E1F19">
        <w:rPr>
          <w:rStyle w:val="Strong"/>
          <w:sz w:val="24"/>
          <w:szCs w:val="24"/>
        </w:rPr>
        <w:t xml:space="preserve"> you will be investigating "what is Economics?" and </w:t>
      </w:r>
      <w:r w:rsidR="00A43CCB" w:rsidRPr="001E1F19">
        <w:rPr>
          <w:rStyle w:val="Strong"/>
          <w:sz w:val="24"/>
          <w:szCs w:val="24"/>
        </w:rPr>
        <w:t>will be introduced</w:t>
      </w:r>
      <w:r w:rsidRPr="001E1F19">
        <w:rPr>
          <w:rStyle w:val="Strong"/>
          <w:sz w:val="24"/>
          <w:szCs w:val="24"/>
        </w:rPr>
        <w:t xml:space="preserve"> to key</w:t>
      </w:r>
      <w:r w:rsidR="00A43CCB" w:rsidRPr="001E1F19">
        <w:rPr>
          <w:rStyle w:val="Strong"/>
          <w:sz w:val="24"/>
          <w:szCs w:val="24"/>
        </w:rPr>
        <w:t xml:space="preserve"> economic</w:t>
      </w:r>
      <w:r w:rsidRPr="001E1F19">
        <w:rPr>
          <w:rStyle w:val="Strong"/>
          <w:sz w:val="24"/>
          <w:szCs w:val="24"/>
        </w:rPr>
        <w:t xml:space="preserve"> concepts, as well as introducing some key macro-economic events from the past. </w:t>
      </w:r>
    </w:p>
    <w:p w14:paraId="34A1B500" w14:textId="77777777" w:rsidR="00871B84" w:rsidRPr="001E1F19" w:rsidRDefault="00871B84" w:rsidP="00871B84">
      <w:pPr>
        <w:pStyle w:val="NoSpacing"/>
        <w:rPr>
          <w:rStyle w:val="Strong"/>
          <w:sz w:val="24"/>
          <w:szCs w:val="24"/>
        </w:rPr>
      </w:pPr>
    </w:p>
    <w:p w14:paraId="06B44715" w14:textId="0B13F936" w:rsidR="00ED7230" w:rsidRPr="001E1F19" w:rsidRDefault="00ED7230" w:rsidP="00871B84">
      <w:pPr>
        <w:pStyle w:val="NoSpacing"/>
        <w:rPr>
          <w:rStyle w:val="Strong"/>
          <w:sz w:val="24"/>
          <w:szCs w:val="24"/>
        </w:rPr>
      </w:pPr>
      <w:r w:rsidRPr="001E1F19">
        <w:rPr>
          <w:rStyle w:val="Strong"/>
          <w:sz w:val="24"/>
          <w:szCs w:val="24"/>
        </w:rPr>
        <w:t xml:space="preserve">You need to work through the tasks below and bring in </w:t>
      </w:r>
      <w:proofErr w:type="gramStart"/>
      <w:r w:rsidRPr="001E1F19">
        <w:rPr>
          <w:rStyle w:val="Strong"/>
          <w:sz w:val="24"/>
          <w:szCs w:val="24"/>
        </w:rPr>
        <w:t>all of</w:t>
      </w:r>
      <w:proofErr w:type="gramEnd"/>
      <w:r w:rsidRPr="001E1F19">
        <w:rPr>
          <w:rStyle w:val="Strong"/>
          <w:sz w:val="24"/>
          <w:szCs w:val="24"/>
        </w:rPr>
        <w:t xml:space="preserve"> your work ready to hand in to your teacher in September:</w:t>
      </w:r>
    </w:p>
    <w:p w14:paraId="023FEABF" w14:textId="1D9E78A0" w:rsidR="00ED7230" w:rsidRDefault="00ED7230">
      <w:pPr>
        <w:rPr>
          <w:rFonts w:cstheme="minorHAnsi"/>
          <w:sz w:val="24"/>
          <w:szCs w:val="24"/>
        </w:rPr>
      </w:pPr>
    </w:p>
    <w:p w14:paraId="63865D16" w14:textId="77777777" w:rsidR="00A90449" w:rsidRPr="00871B84" w:rsidRDefault="00A90449">
      <w:pPr>
        <w:rPr>
          <w:rFonts w:cstheme="minorHAnsi"/>
          <w:sz w:val="24"/>
          <w:szCs w:val="24"/>
        </w:rPr>
      </w:pPr>
    </w:p>
    <w:p w14:paraId="08AE086E" w14:textId="14F87101" w:rsidR="00ED7230" w:rsidRPr="00871B84" w:rsidRDefault="00FF3555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Week</w:t>
      </w:r>
      <w:r w:rsidR="00ED7230" w:rsidRPr="00871B84">
        <w:rPr>
          <w:rFonts w:cstheme="minorHAnsi"/>
          <w:b/>
          <w:bCs/>
          <w:sz w:val="24"/>
          <w:szCs w:val="24"/>
          <w:u w:val="single"/>
        </w:rPr>
        <w:t xml:space="preserve"> 1</w:t>
      </w:r>
      <w:r w:rsidR="007A244D" w:rsidRPr="00871B84">
        <w:rPr>
          <w:rFonts w:cstheme="minorHAnsi"/>
          <w:b/>
          <w:bCs/>
          <w:sz w:val="24"/>
          <w:szCs w:val="24"/>
          <w:u w:val="single"/>
        </w:rPr>
        <w:t xml:space="preserve"> – </w:t>
      </w:r>
      <w:r w:rsidR="00871B84" w:rsidRPr="00871B84">
        <w:rPr>
          <w:rFonts w:cstheme="minorHAnsi"/>
          <w:b/>
          <w:bCs/>
          <w:sz w:val="24"/>
          <w:szCs w:val="24"/>
          <w:u w:val="single"/>
        </w:rPr>
        <w:t>W</w:t>
      </w:r>
      <w:r w:rsidR="007A244D" w:rsidRPr="00871B84">
        <w:rPr>
          <w:rFonts w:cstheme="minorHAnsi"/>
          <w:b/>
          <w:bCs/>
          <w:sz w:val="24"/>
          <w:szCs w:val="24"/>
          <w:u w:val="single"/>
        </w:rPr>
        <w:t>hat is Economics?</w:t>
      </w:r>
    </w:p>
    <w:p w14:paraId="22EF5B7E" w14:textId="03CF06B5" w:rsidR="00ED7230" w:rsidRPr="00871B84" w:rsidRDefault="00ED7230" w:rsidP="007A244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>To start with, we would like you to watch the following videos:</w:t>
      </w:r>
    </w:p>
    <w:p w14:paraId="5395B362" w14:textId="4FDEDD3C" w:rsidR="00ED7230" w:rsidRPr="00871B84" w:rsidRDefault="00ED7230" w:rsidP="00ED72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>Crash Course Economics “What is Economics?” </w:t>
      </w:r>
      <w:hyperlink r:id="rId10" w:history="1">
        <w:r w:rsidRPr="00871B84">
          <w:rPr>
            <w:rStyle w:val="Hyperlink"/>
            <w:rFonts w:eastAsia="Times New Roman" w:cstheme="minorHAnsi"/>
            <w:color w:val="4F81BD" w:themeColor="accent1"/>
            <w:sz w:val="24"/>
            <w:szCs w:val="24"/>
            <w:lang w:eastAsia="en-GB"/>
          </w:rPr>
          <w:t>https://www.youtube.com/watch?v=3ez10ADR_gM&amp;t=130s</w:t>
        </w:r>
      </w:hyperlink>
      <w:r w:rsidRPr="00871B84">
        <w:rPr>
          <w:rFonts w:eastAsia="Times New Roman" w:cstheme="minorHAnsi"/>
          <w:sz w:val="24"/>
          <w:szCs w:val="24"/>
          <w:lang w:eastAsia="en-GB"/>
        </w:rPr>
        <w:t> (12 minutes)</w:t>
      </w:r>
    </w:p>
    <w:p w14:paraId="310FA2CD" w14:textId="22CA8F0E" w:rsidR="00ED7230" w:rsidRPr="00871B84" w:rsidRDefault="00ED7230" w:rsidP="00ED72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>Ha-Joon Chang </w:t>
      </w:r>
      <w:hyperlink r:id="rId11" w:history="1">
        <w:r w:rsidRPr="00871B84">
          <w:rPr>
            <w:rStyle w:val="Hyperlink"/>
            <w:rFonts w:eastAsia="Times New Roman" w:cstheme="minorHAnsi"/>
            <w:color w:val="4F81BD" w:themeColor="accent1"/>
            <w:sz w:val="24"/>
            <w:szCs w:val="24"/>
            <w:lang w:eastAsia="en-GB"/>
          </w:rPr>
          <w:t>https://www.youtube.com/watch?v=NdbbcO35arw</w:t>
        </w:r>
      </w:hyperlink>
      <w:r w:rsidRPr="00871B84">
        <w:rPr>
          <w:rFonts w:eastAsia="Times New Roman" w:cstheme="minorHAnsi"/>
          <w:sz w:val="24"/>
          <w:szCs w:val="24"/>
          <w:lang w:eastAsia="en-GB"/>
        </w:rPr>
        <w:t xml:space="preserve"> (12 minutes) Economics is for </w:t>
      </w:r>
      <w:proofErr w:type="gramStart"/>
      <w:r w:rsidRPr="00871B84">
        <w:rPr>
          <w:rFonts w:eastAsia="Times New Roman" w:cstheme="minorHAnsi"/>
          <w:sz w:val="24"/>
          <w:szCs w:val="24"/>
          <w:lang w:eastAsia="en-GB"/>
        </w:rPr>
        <w:t>Everyone</w:t>
      </w:r>
      <w:proofErr w:type="gramEnd"/>
    </w:p>
    <w:p w14:paraId="3FE5510A" w14:textId="76AC816D" w:rsidR="00ED7230" w:rsidRPr="00871B84" w:rsidRDefault="00ED7230" w:rsidP="007A244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>Then visit the BBC Economic news page </w:t>
      </w:r>
      <w:hyperlink r:id="rId12" w:history="1">
        <w:r w:rsidRPr="00871B84">
          <w:rPr>
            <w:rStyle w:val="Hyperlink"/>
            <w:rFonts w:eastAsia="Times New Roman" w:cstheme="minorHAnsi"/>
            <w:color w:val="4F81BD" w:themeColor="accent1"/>
            <w:sz w:val="24"/>
            <w:szCs w:val="24"/>
            <w:lang w:eastAsia="en-GB"/>
          </w:rPr>
          <w:t>www.bbc.co.uk/news/business/economy</w:t>
        </w:r>
      </w:hyperlink>
      <w:r w:rsidRPr="00871B84">
        <w:rPr>
          <w:rFonts w:eastAsia="Times New Roman" w:cstheme="minorHAnsi"/>
          <w:sz w:val="24"/>
          <w:szCs w:val="24"/>
          <w:lang w:eastAsia="en-GB"/>
        </w:rPr>
        <w:t xml:space="preserve">. Read two of the stories you find here. Start making a list of economic terminology and find out the economic meanings of any terms you are unsure of. </w:t>
      </w:r>
    </w:p>
    <w:p w14:paraId="3E94A379" w14:textId="70C86850" w:rsidR="00ED7230" w:rsidRPr="00871B84" w:rsidRDefault="007A244D" w:rsidP="007A244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 xml:space="preserve">Now write a </w:t>
      </w:r>
      <w:proofErr w:type="gramStart"/>
      <w:r w:rsidRPr="00871B84">
        <w:rPr>
          <w:rFonts w:eastAsia="Times New Roman" w:cstheme="minorHAnsi"/>
          <w:sz w:val="24"/>
          <w:szCs w:val="24"/>
          <w:lang w:eastAsia="en-GB"/>
        </w:rPr>
        <w:t>400 word</w:t>
      </w:r>
      <w:proofErr w:type="gramEnd"/>
      <w:r w:rsidRPr="00871B84">
        <w:rPr>
          <w:rFonts w:eastAsia="Times New Roman" w:cstheme="minorHAnsi"/>
          <w:sz w:val="24"/>
          <w:szCs w:val="24"/>
          <w:lang w:eastAsia="en-GB"/>
        </w:rPr>
        <w:t xml:space="preserve"> essay explaining why you have chosen this subject.</w:t>
      </w:r>
    </w:p>
    <w:p w14:paraId="0A3553BC" w14:textId="028C4F10" w:rsidR="00ED7230" w:rsidRDefault="00ED7230" w:rsidP="00ED72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C1CB76" w14:textId="77777777" w:rsidR="00A33972" w:rsidRPr="00871B84" w:rsidRDefault="00A33972" w:rsidP="00ED72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8DB3042" w14:textId="3E7DD0EF" w:rsidR="00ED7230" w:rsidRPr="00871B84" w:rsidRDefault="00FF3555" w:rsidP="00ED72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Wee</w:t>
      </w:r>
      <w:r w:rsidR="00ED7230" w:rsidRPr="00871B84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k 2</w:t>
      </w:r>
      <w:r w:rsidR="007A244D" w:rsidRPr="00871B84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 – Microeconomics/Macroeconomics</w:t>
      </w:r>
    </w:p>
    <w:p w14:paraId="6D5F2E5F" w14:textId="10C866EF" w:rsidR="00ED7230" w:rsidRPr="00871B84" w:rsidRDefault="00ED7230" w:rsidP="00F17BD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F81BD" w:themeColor="accent1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>Watch the Tutor2u video below: Introduction to Microeconomics and Macroeconomics". </w:t>
      </w:r>
      <w:hyperlink r:id="rId13" w:history="1">
        <w:r w:rsidRPr="00871B84">
          <w:rPr>
            <w:rStyle w:val="Hyperlink"/>
            <w:rFonts w:eastAsia="Times New Roman" w:cstheme="minorHAnsi"/>
            <w:color w:val="4F81BD" w:themeColor="accent1"/>
            <w:sz w:val="24"/>
            <w:szCs w:val="24"/>
            <w:lang w:eastAsia="en-GB"/>
          </w:rPr>
          <w:t>www.youtube.com/watch?v=2Nq8LN3XGQA&amp;feature=emb_rel_pause</w:t>
        </w:r>
      </w:hyperlink>
    </w:p>
    <w:p w14:paraId="48B2723E" w14:textId="3D868376" w:rsidR="00ED7230" w:rsidRPr="00871B84" w:rsidRDefault="00ED7230" w:rsidP="007A244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 xml:space="preserve">Explain the difference between microeconomics and macroeconomics. </w:t>
      </w:r>
    </w:p>
    <w:p w14:paraId="29BADE7E" w14:textId="34ADF012" w:rsidR="00ED7230" w:rsidRDefault="00ED7230">
      <w:pPr>
        <w:rPr>
          <w:rFonts w:cstheme="minorHAnsi"/>
          <w:sz w:val="24"/>
          <w:szCs w:val="24"/>
        </w:rPr>
      </w:pPr>
    </w:p>
    <w:p w14:paraId="0FDFA0E2" w14:textId="112BB660" w:rsidR="00A90449" w:rsidRDefault="00A90449">
      <w:pPr>
        <w:rPr>
          <w:rFonts w:cstheme="minorHAnsi"/>
          <w:sz w:val="24"/>
          <w:szCs w:val="24"/>
        </w:rPr>
      </w:pPr>
    </w:p>
    <w:p w14:paraId="55004429" w14:textId="0643B715" w:rsidR="00A90449" w:rsidRDefault="00A90449">
      <w:pPr>
        <w:rPr>
          <w:rFonts w:cstheme="minorHAnsi"/>
          <w:sz w:val="24"/>
          <w:szCs w:val="24"/>
        </w:rPr>
      </w:pPr>
    </w:p>
    <w:p w14:paraId="6ED36077" w14:textId="3E28AC24" w:rsidR="00A90449" w:rsidRDefault="00A90449">
      <w:pPr>
        <w:rPr>
          <w:rFonts w:cstheme="minorHAnsi"/>
          <w:sz w:val="24"/>
          <w:szCs w:val="24"/>
        </w:rPr>
      </w:pPr>
    </w:p>
    <w:p w14:paraId="43D3DFBD" w14:textId="77777777" w:rsidR="00A90449" w:rsidRPr="00871B84" w:rsidRDefault="00A90449">
      <w:pPr>
        <w:rPr>
          <w:rFonts w:cstheme="minorHAnsi"/>
          <w:sz w:val="24"/>
          <w:szCs w:val="24"/>
        </w:rPr>
      </w:pPr>
    </w:p>
    <w:p w14:paraId="0DD959E4" w14:textId="78872A54" w:rsidR="00ED7230" w:rsidRPr="00871B84" w:rsidRDefault="00FF3555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Wee</w:t>
      </w:r>
      <w:r w:rsidR="00ED7230" w:rsidRPr="00871B84">
        <w:rPr>
          <w:rFonts w:cstheme="minorHAnsi"/>
          <w:b/>
          <w:bCs/>
          <w:sz w:val="24"/>
          <w:szCs w:val="24"/>
          <w:u w:val="single"/>
        </w:rPr>
        <w:t xml:space="preserve">k 3 </w:t>
      </w:r>
      <w:r w:rsidR="007A244D" w:rsidRPr="00871B84">
        <w:rPr>
          <w:rFonts w:cstheme="minorHAnsi"/>
          <w:b/>
          <w:bCs/>
          <w:sz w:val="24"/>
          <w:szCs w:val="24"/>
          <w:u w:val="single"/>
        </w:rPr>
        <w:t xml:space="preserve">– </w:t>
      </w:r>
      <w:r w:rsidR="00010657">
        <w:rPr>
          <w:rFonts w:cstheme="minorHAnsi"/>
          <w:b/>
          <w:bCs/>
          <w:sz w:val="24"/>
          <w:szCs w:val="24"/>
          <w:u w:val="single"/>
        </w:rPr>
        <w:t>HS2- Northern Powerhouse</w:t>
      </w:r>
    </w:p>
    <w:p w14:paraId="21976671" w14:textId="6ADE4A86" w:rsidR="00010657" w:rsidRDefault="00010657" w:rsidP="000106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Updates on the </w:t>
      </w:r>
      <w:r w:rsidRPr="00010657">
        <w:rPr>
          <w:rFonts w:asciiTheme="minorHAnsi" w:hAnsiTheme="minorHAnsi" w:cstheme="minorHAnsi"/>
          <w:bdr w:val="none" w:sz="0" w:space="0" w:color="auto" w:frame="1"/>
        </w:rPr>
        <w:t>HS2</w:t>
      </w:r>
      <w:r>
        <w:rPr>
          <w:rFonts w:asciiTheme="minorHAnsi" w:hAnsiTheme="minorHAnsi" w:cstheme="minorHAnsi"/>
          <w:bdr w:val="none" w:sz="0" w:space="0" w:color="auto" w:frame="1"/>
        </w:rPr>
        <w:t xml:space="preserve"> have been in the news recently.</w:t>
      </w:r>
    </w:p>
    <w:p w14:paraId="19C18EDC" w14:textId="642CAEF2" w:rsidR="00010657" w:rsidRPr="00010657" w:rsidRDefault="00010657" w:rsidP="000106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bdr w:val="none" w:sz="0" w:space="0" w:color="auto" w:frame="1"/>
        </w:rPr>
        <w:t>“</w:t>
      </w:r>
      <w:r w:rsidRPr="00010657">
        <w:rPr>
          <w:rFonts w:asciiTheme="minorHAnsi" w:hAnsiTheme="minorHAnsi" w:cstheme="minorHAnsi"/>
          <w:i/>
          <w:iCs/>
          <w:bdr w:val="none" w:sz="0" w:space="0" w:color="auto" w:frame="1"/>
        </w:rPr>
        <w:t>Th</w:t>
      </w:r>
      <w:r w:rsidRPr="00010657">
        <w:rPr>
          <w:rFonts w:asciiTheme="minorHAnsi" w:hAnsiTheme="minorHAnsi" w:cstheme="minorHAnsi"/>
          <w:i/>
          <w:iCs/>
          <w:bdr w:val="none" w:sz="0" w:space="0" w:color="auto" w:frame="1"/>
        </w:rPr>
        <w:t>e transport secretary has said</w:t>
      </w:r>
      <w:r w:rsidRPr="00010657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 that the HS2</w:t>
      </w:r>
      <w:r w:rsidRPr="00010657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 high speed rail network's eastern leg, linking Birmingham to Leeds, will go ahead and could even be delivered earlier than planned, the transport secretary has said.</w:t>
      </w:r>
    </w:p>
    <w:p w14:paraId="52BE5968" w14:textId="56803689" w:rsidR="00010657" w:rsidRPr="00010657" w:rsidRDefault="00010657" w:rsidP="000106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</w:rPr>
      </w:pPr>
      <w:r w:rsidRPr="00010657">
        <w:rPr>
          <w:rFonts w:asciiTheme="minorHAnsi" w:hAnsiTheme="minorHAnsi" w:cstheme="minorHAnsi"/>
          <w:i/>
          <w:iCs/>
        </w:rPr>
        <w:t>The HS2 network is due to be built in stages, with the final leg to Leeds completed by 2040.</w:t>
      </w:r>
      <w:r>
        <w:rPr>
          <w:rFonts w:asciiTheme="minorHAnsi" w:hAnsiTheme="minorHAnsi" w:cstheme="minorHAnsi"/>
          <w:i/>
          <w:iCs/>
        </w:rPr>
        <w:t>”</w:t>
      </w:r>
    </w:p>
    <w:p w14:paraId="130D9648" w14:textId="77777777" w:rsidR="00F17BD0" w:rsidRDefault="00F17BD0" w:rsidP="00F17B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4" w:history="1">
        <w:r w:rsidRPr="00626973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https://www.bbc.co.uk/news/business-57282010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B4B10EA" w14:textId="77777777" w:rsidR="00F17BD0" w:rsidRPr="00010657" w:rsidRDefault="00F17BD0" w:rsidP="00F17B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5" w:history="1">
        <w:r w:rsidRPr="00626973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https://www.hs2.org.uk/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9D4A2CB" w14:textId="77777777" w:rsidR="00F17BD0" w:rsidRDefault="00F17BD0" w:rsidP="00F17BD0">
      <w:pPr>
        <w:ind w:left="57"/>
        <w:rPr>
          <w:rFonts w:cstheme="minorHAnsi"/>
          <w:sz w:val="24"/>
          <w:szCs w:val="24"/>
        </w:rPr>
      </w:pPr>
      <w:hyperlink r:id="rId16" w:history="1">
        <w:r w:rsidRPr="00626973">
          <w:rPr>
            <w:rStyle w:val="Hyperlink"/>
            <w:rFonts w:cstheme="minorHAnsi"/>
            <w:sz w:val="24"/>
            <w:szCs w:val="24"/>
          </w:rPr>
          <w:t>https://www.theguardian.com/uk-news/2021/jun/08/london-council-residents-hs2-construction-construction-high-speed-rail-project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8CA71D2" w14:textId="3BF1A23D" w:rsidR="00010657" w:rsidRDefault="00010657" w:rsidP="000106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0657">
        <w:rPr>
          <w:rFonts w:eastAsia="Times New Roman" w:cstheme="minorHAnsi"/>
          <w:sz w:val="24"/>
          <w:szCs w:val="24"/>
          <w:u w:val="single"/>
          <w:lang w:eastAsia="en-GB"/>
        </w:rPr>
        <w:t>Task-</w:t>
      </w:r>
      <w:r w:rsidRPr="0001065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17BD0">
        <w:rPr>
          <w:rFonts w:eastAsia="Times New Roman" w:cstheme="minorHAnsi"/>
          <w:sz w:val="24"/>
          <w:szCs w:val="24"/>
          <w:lang w:eastAsia="en-GB"/>
        </w:rPr>
        <w:t>Using the links above,</w:t>
      </w:r>
      <w:r w:rsidRPr="00010657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answer th</w:t>
      </w:r>
      <w:r w:rsidR="00F17BD0">
        <w:rPr>
          <w:rFonts w:eastAsia="Times New Roman" w:cstheme="minorHAnsi"/>
          <w:sz w:val="24"/>
          <w:szCs w:val="24"/>
          <w:lang w:eastAsia="en-GB"/>
        </w:rPr>
        <w:t xml:space="preserve">e following </w:t>
      </w:r>
      <w:r>
        <w:rPr>
          <w:rFonts w:eastAsia="Times New Roman" w:cstheme="minorHAnsi"/>
          <w:sz w:val="24"/>
          <w:szCs w:val="24"/>
          <w:lang w:eastAsia="en-GB"/>
        </w:rPr>
        <w:t>question</w:t>
      </w:r>
      <w:r w:rsidR="00F17BD0">
        <w:rPr>
          <w:rFonts w:eastAsia="Times New Roman" w:cstheme="minorHAnsi"/>
          <w:sz w:val="24"/>
          <w:szCs w:val="24"/>
          <w:lang w:eastAsia="en-GB"/>
        </w:rPr>
        <w:t>s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17BD0">
        <w:rPr>
          <w:rFonts w:eastAsia="Times New Roman" w:cstheme="minorHAnsi"/>
          <w:sz w:val="24"/>
          <w:szCs w:val="24"/>
          <w:lang w:eastAsia="en-GB"/>
        </w:rPr>
        <w:t>(</w:t>
      </w:r>
      <w:proofErr w:type="gramStart"/>
      <w:r w:rsidR="00F17BD0">
        <w:rPr>
          <w:rFonts w:eastAsia="Times New Roman" w:cstheme="minorHAnsi"/>
          <w:sz w:val="24"/>
          <w:szCs w:val="24"/>
          <w:lang w:eastAsia="en-GB"/>
        </w:rPr>
        <w:t>you</w:t>
      </w:r>
      <w:proofErr w:type="gramEnd"/>
      <w:r w:rsidR="00F17BD0">
        <w:rPr>
          <w:rFonts w:eastAsia="Times New Roman" w:cstheme="minorHAnsi"/>
          <w:sz w:val="24"/>
          <w:szCs w:val="24"/>
          <w:lang w:eastAsia="en-GB"/>
        </w:rPr>
        <w:t xml:space="preserve"> may also decide to find your own sources)</w:t>
      </w:r>
    </w:p>
    <w:p w14:paraId="527DBC8E" w14:textId="151D101E" w:rsidR="00F17BD0" w:rsidRDefault="00F17BD0" w:rsidP="00F17BD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Identify who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the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possible</w:t>
      </w:r>
      <w:r w:rsidR="00010657" w:rsidRPr="00F17BD0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“</w:t>
      </w:r>
      <w:r w:rsidR="00010657" w:rsidRPr="00F17BD0">
        <w:rPr>
          <w:rFonts w:eastAsia="Times New Roman" w:cstheme="minorHAnsi"/>
          <w:sz w:val="24"/>
          <w:szCs w:val="24"/>
          <w:lang w:eastAsia="en-GB"/>
        </w:rPr>
        <w:t>winners</w:t>
      </w:r>
      <w:r>
        <w:rPr>
          <w:rFonts w:eastAsia="Times New Roman" w:cstheme="minorHAnsi"/>
          <w:sz w:val="24"/>
          <w:szCs w:val="24"/>
          <w:lang w:eastAsia="en-GB"/>
        </w:rPr>
        <w:t>”</w:t>
      </w:r>
      <w:r w:rsidR="00010657" w:rsidRPr="00F17BD0">
        <w:rPr>
          <w:rFonts w:eastAsia="Times New Roman" w:cstheme="minorHAnsi"/>
          <w:sz w:val="24"/>
          <w:szCs w:val="24"/>
          <w:lang w:eastAsia="en-GB"/>
        </w:rPr>
        <w:t xml:space="preserve"> and </w:t>
      </w:r>
      <w:r>
        <w:rPr>
          <w:rFonts w:eastAsia="Times New Roman" w:cstheme="minorHAnsi"/>
          <w:sz w:val="24"/>
          <w:szCs w:val="24"/>
          <w:lang w:eastAsia="en-GB"/>
        </w:rPr>
        <w:t>“</w:t>
      </w:r>
      <w:r w:rsidR="00010657" w:rsidRPr="00F17BD0">
        <w:rPr>
          <w:rFonts w:eastAsia="Times New Roman" w:cstheme="minorHAnsi"/>
          <w:sz w:val="24"/>
          <w:szCs w:val="24"/>
          <w:lang w:eastAsia="en-GB"/>
        </w:rPr>
        <w:t>losers</w:t>
      </w:r>
      <w:r>
        <w:rPr>
          <w:rFonts w:eastAsia="Times New Roman" w:cstheme="minorHAnsi"/>
          <w:sz w:val="24"/>
          <w:szCs w:val="24"/>
          <w:lang w:eastAsia="en-GB"/>
        </w:rPr>
        <w:t>”</w:t>
      </w:r>
      <w:r w:rsidR="00D56C64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of the HS2 might be.</w:t>
      </w:r>
    </w:p>
    <w:p w14:paraId="624A1326" w14:textId="253B137E" w:rsidR="00F17BD0" w:rsidRPr="00010657" w:rsidRDefault="00F17BD0" w:rsidP="00F17BD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For each of </w:t>
      </w:r>
      <w:r>
        <w:rPr>
          <w:rFonts w:eastAsia="Times New Roman" w:cstheme="minorHAnsi"/>
          <w:sz w:val="24"/>
          <w:szCs w:val="24"/>
          <w:lang w:eastAsia="en-GB"/>
        </w:rPr>
        <w:t xml:space="preserve">these groups of </w:t>
      </w:r>
      <w:r>
        <w:rPr>
          <w:rFonts w:eastAsia="Times New Roman" w:cstheme="minorHAnsi"/>
          <w:sz w:val="24"/>
          <w:szCs w:val="24"/>
          <w:lang w:eastAsia="en-GB"/>
        </w:rPr>
        <w:t>winners</w:t>
      </w:r>
      <w:r>
        <w:rPr>
          <w:rFonts w:eastAsia="Times New Roman" w:cstheme="minorHAnsi"/>
          <w:sz w:val="24"/>
          <w:szCs w:val="24"/>
          <w:lang w:eastAsia="en-GB"/>
        </w:rPr>
        <w:t>/</w:t>
      </w:r>
      <w:r>
        <w:rPr>
          <w:rFonts w:eastAsia="Times New Roman" w:cstheme="minorHAnsi"/>
          <w:sz w:val="24"/>
          <w:szCs w:val="24"/>
          <w:lang w:eastAsia="en-GB"/>
        </w:rPr>
        <w:t>losers, now explain why they may benefit or be harmed by the development of HS2.</w:t>
      </w:r>
    </w:p>
    <w:p w14:paraId="2BFC39B1" w14:textId="4D763204" w:rsidR="00ED7230" w:rsidRDefault="00F17BD0" w:rsidP="007A244D">
      <w:pPr>
        <w:ind w:lef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D7EAC27" w14:textId="689AF58F" w:rsidR="00F17BD0" w:rsidRPr="00871B84" w:rsidRDefault="00F17BD0" w:rsidP="007A244D">
      <w:pPr>
        <w:ind w:left="57"/>
        <w:rPr>
          <w:rFonts w:cstheme="minorHAnsi"/>
          <w:sz w:val="24"/>
          <w:szCs w:val="24"/>
        </w:rPr>
      </w:pPr>
    </w:p>
    <w:p w14:paraId="4916ACDE" w14:textId="57AE0EC9" w:rsidR="00C558E7" w:rsidRPr="00871B84" w:rsidRDefault="00FF3555" w:rsidP="00C558E7">
      <w:pPr>
        <w:ind w:left="57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Wee</w:t>
      </w:r>
      <w:r w:rsidR="004673D2" w:rsidRPr="00871B84">
        <w:rPr>
          <w:rFonts w:cstheme="minorHAnsi"/>
          <w:b/>
          <w:bCs/>
          <w:sz w:val="24"/>
          <w:szCs w:val="24"/>
          <w:u w:val="single"/>
        </w:rPr>
        <w:t xml:space="preserve">k 4 – </w:t>
      </w:r>
      <w:r w:rsidR="00C558E7" w:rsidRPr="00871B84">
        <w:rPr>
          <w:rFonts w:cstheme="minorHAnsi"/>
          <w:b/>
          <w:bCs/>
          <w:sz w:val="24"/>
          <w:szCs w:val="24"/>
          <w:u w:val="single"/>
        </w:rPr>
        <w:t>The Global Financial Crisis 2007/8</w:t>
      </w:r>
    </w:p>
    <w:p w14:paraId="05F2AD99" w14:textId="442E3E42" w:rsidR="00C558E7" w:rsidRPr="00871B84" w:rsidRDefault="00C558E7" w:rsidP="00871B8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>Follow the link below to an excellent BBC report on the fallout of the 2008 Global Financial Crisis. Read this report.</w:t>
      </w:r>
    </w:p>
    <w:p w14:paraId="49FA7E1B" w14:textId="77777777" w:rsidR="00C558E7" w:rsidRPr="0064612B" w:rsidRDefault="00A16DEB" w:rsidP="00C558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F81BD" w:themeColor="accent1"/>
          <w:sz w:val="24"/>
          <w:szCs w:val="24"/>
          <w:lang w:eastAsia="en-GB"/>
        </w:rPr>
      </w:pPr>
      <w:hyperlink r:id="rId17" w:history="1">
        <w:r w:rsidR="00C558E7" w:rsidRPr="0064612B">
          <w:rPr>
            <w:rStyle w:val="Hyperlink"/>
            <w:rFonts w:eastAsia="Times New Roman" w:cstheme="minorHAnsi"/>
            <w:color w:val="4F81BD" w:themeColor="accent1"/>
            <w:sz w:val="24"/>
            <w:szCs w:val="24"/>
            <w:lang w:eastAsia="en-GB"/>
          </w:rPr>
          <w:t>www.bbc.co.uk/news/resources/idt-sh/The_lost_decade</w:t>
        </w:r>
      </w:hyperlink>
    </w:p>
    <w:p w14:paraId="29C49C24" w14:textId="519573CA" w:rsidR="00C558E7" w:rsidRPr="00871B84" w:rsidRDefault="00C558E7" w:rsidP="00871B8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1B84">
        <w:rPr>
          <w:rFonts w:eastAsia="Times New Roman" w:cstheme="minorHAnsi"/>
          <w:sz w:val="24"/>
          <w:szCs w:val="24"/>
          <w:lang w:eastAsia="en-GB"/>
        </w:rPr>
        <w:t xml:space="preserve">Watch the Crash Course Economics video on the 2008 Financial </w:t>
      </w:r>
      <w:proofErr w:type="gramStart"/>
      <w:r w:rsidRPr="00871B84">
        <w:rPr>
          <w:rFonts w:eastAsia="Times New Roman" w:cstheme="minorHAnsi"/>
          <w:sz w:val="24"/>
          <w:szCs w:val="24"/>
          <w:lang w:eastAsia="en-GB"/>
        </w:rPr>
        <w:t>Crisis</w:t>
      </w:r>
      <w:proofErr w:type="gramEnd"/>
    </w:p>
    <w:p w14:paraId="76A6CBBE" w14:textId="77777777" w:rsidR="00C558E7" w:rsidRPr="0064612B" w:rsidRDefault="00A16DEB" w:rsidP="00C558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F81BD" w:themeColor="accent1"/>
          <w:sz w:val="24"/>
          <w:szCs w:val="24"/>
          <w:lang w:eastAsia="en-GB"/>
        </w:rPr>
      </w:pPr>
      <w:hyperlink r:id="rId18" w:history="1">
        <w:r w:rsidR="00C558E7" w:rsidRPr="0064612B">
          <w:rPr>
            <w:rStyle w:val="Hyperlink"/>
            <w:rFonts w:eastAsia="Times New Roman" w:cstheme="minorHAnsi"/>
            <w:color w:val="4F81BD" w:themeColor="accent1"/>
            <w:sz w:val="24"/>
            <w:szCs w:val="24"/>
            <w:lang w:eastAsia="en-GB"/>
          </w:rPr>
          <w:t>www.youtube.com/watch?v=GPOv72Awo68</w:t>
        </w:r>
      </w:hyperlink>
    </w:p>
    <w:p w14:paraId="31B7A86F" w14:textId="25117DA8" w:rsidR="00ED7230" w:rsidRPr="00871B84" w:rsidRDefault="00871B84" w:rsidP="00871B8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71B84">
        <w:rPr>
          <w:rFonts w:cstheme="minorHAnsi"/>
          <w:sz w:val="24"/>
          <w:szCs w:val="24"/>
        </w:rPr>
        <w:t>Summarise the main causes of the global financial recession of 2008 and explain a few of the implications it had on the UK economy. (400 words)</w:t>
      </w:r>
    </w:p>
    <w:p w14:paraId="48D87541" w14:textId="77777777" w:rsidR="00871B84" w:rsidRPr="00871B84" w:rsidRDefault="00871B84" w:rsidP="00871B84">
      <w:pPr>
        <w:rPr>
          <w:rFonts w:cstheme="minorHAnsi"/>
          <w:sz w:val="24"/>
          <w:szCs w:val="24"/>
        </w:rPr>
      </w:pPr>
    </w:p>
    <w:p w14:paraId="024190E7" w14:textId="77777777" w:rsidR="0056021B" w:rsidRDefault="0056021B" w:rsidP="00FF4CE8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05877A2" w14:textId="77777777" w:rsidR="0056021B" w:rsidRDefault="0056021B" w:rsidP="00FF4CE8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42B1B38" w14:textId="77777777" w:rsidR="0056021B" w:rsidRDefault="0056021B" w:rsidP="00FF4CE8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2552EA7" w14:textId="7CF23D6B" w:rsidR="00FF4CE8" w:rsidRPr="00871B84" w:rsidRDefault="00FF3555" w:rsidP="00FF4CE8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Wee</w:t>
      </w:r>
      <w:r w:rsidR="006D4672">
        <w:rPr>
          <w:rFonts w:cstheme="minorHAnsi"/>
          <w:b/>
          <w:bCs/>
          <w:sz w:val="24"/>
          <w:szCs w:val="24"/>
          <w:u w:val="single"/>
        </w:rPr>
        <w:t>k 5</w:t>
      </w:r>
      <w:r w:rsidR="00FF4CE8" w:rsidRPr="00871B84">
        <w:rPr>
          <w:rFonts w:cstheme="minorHAnsi"/>
          <w:b/>
          <w:bCs/>
          <w:sz w:val="24"/>
          <w:szCs w:val="24"/>
          <w:u w:val="single"/>
        </w:rPr>
        <w:t>- Movie</w:t>
      </w:r>
    </w:p>
    <w:p w14:paraId="7489BBE6" w14:textId="4B820C55" w:rsidR="0056021B" w:rsidRDefault="00FF4CE8" w:rsidP="00FF4C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871B84">
        <w:rPr>
          <w:rFonts w:eastAsia="Times New Roman" w:cstheme="minorHAnsi"/>
          <w:sz w:val="24"/>
          <w:szCs w:val="24"/>
          <w:lang w:eastAsia="en-GB"/>
        </w:rPr>
        <w:t>It's</w:t>
      </w:r>
      <w:proofErr w:type="gramEnd"/>
      <w:r w:rsidRPr="00871B84">
        <w:rPr>
          <w:rFonts w:eastAsia="Times New Roman" w:cstheme="minorHAnsi"/>
          <w:sz w:val="24"/>
          <w:szCs w:val="24"/>
          <w:lang w:eastAsia="en-GB"/>
        </w:rPr>
        <w:t xml:space="preserve"> movie time......</w:t>
      </w:r>
      <w:r w:rsidR="0056021B">
        <w:rPr>
          <w:rFonts w:eastAsia="Times New Roman" w:cstheme="minorHAnsi"/>
          <w:sz w:val="24"/>
          <w:szCs w:val="24"/>
          <w:lang w:eastAsia="en-GB"/>
        </w:rPr>
        <w:t xml:space="preserve">Choose one of the following to watch. Your choice may depend on what you are able to access: </w:t>
      </w:r>
    </w:p>
    <w:p w14:paraId="39288A8A" w14:textId="6357919E" w:rsidR="0056021B" w:rsidRPr="00A16DEB" w:rsidRDefault="0056021B" w:rsidP="00A16DE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16DEB">
        <w:rPr>
          <w:rFonts w:eastAsia="Times New Roman" w:cstheme="minorHAnsi"/>
          <w:sz w:val="24"/>
          <w:szCs w:val="24"/>
          <w:lang w:eastAsia="en-GB"/>
        </w:rPr>
        <w:t>The Wolf of Wall Street</w:t>
      </w:r>
      <w:r w:rsidR="00FF4CE8" w:rsidRPr="00A16DE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281FF5E" w14:textId="0CB75329" w:rsidR="0056021B" w:rsidRPr="00A16DEB" w:rsidRDefault="0056021B" w:rsidP="00A16DE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16DEB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FF4CE8" w:rsidRPr="00A16DEB">
        <w:rPr>
          <w:rFonts w:eastAsia="Times New Roman" w:cstheme="minorHAnsi"/>
          <w:sz w:val="24"/>
          <w:szCs w:val="24"/>
          <w:lang w:eastAsia="en-GB"/>
        </w:rPr>
        <w:t>Big Short</w:t>
      </w:r>
    </w:p>
    <w:p w14:paraId="27E66C0B" w14:textId="77777777" w:rsidR="0056021B" w:rsidRPr="00A16DEB" w:rsidRDefault="0056021B" w:rsidP="00A16DE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16DEB">
        <w:rPr>
          <w:rFonts w:eastAsia="Times New Roman" w:cstheme="minorHAnsi"/>
          <w:sz w:val="24"/>
          <w:szCs w:val="24"/>
          <w:lang w:eastAsia="en-GB"/>
        </w:rPr>
        <w:t>Money Explained (Netflix only)</w:t>
      </w:r>
    </w:p>
    <w:p w14:paraId="3212E4C3" w14:textId="77777777" w:rsidR="0056021B" w:rsidRPr="00A16DEB" w:rsidRDefault="0056021B" w:rsidP="00A16DE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16DEB">
        <w:rPr>
          <w:rFonts w:eastAsia="Times New Roman" w:cstheme="minorHAnsi"/>
          <w:sz w:val="24"/>
          <w:szCs w:val="24"/>
          <w:lang w:eastAsia="en-GB"/>
        </w:rPr>
        <w:t>Too Big to Fail</w:t>
      </w:r>
    </w:p>
    <w:p w14:paraId="035E555D" w14:textId="70D6B038" w:rsidR="00ED7230" w:rsidRPr="00A16DEB" w:rsidRDefault="0056021B" w:rsidP="00A16DE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16DEB">
        <w:rPr>
          <w:rFonts w:cstheme="minorHAnsi"/>
          <w:sz w:val="24"/>
          <w:szCs w:val="24"/>
        </w:rPr>
        <w:t>A Beautiful Mind</w:t>
      </w:r>
    </w:p>
    <w:p w14:paraId="6D223FAA" w14:textId="7820C22D" w:rsidR="0056021B" w:rsidRPr="00A16DEB" w:rsidRDefault="0056021B" w:rsidP="00A16DE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16DEB">
        <w:rPr>
          <w:rFonts w:cstheme="minorHAnsi"/>
          <w:sz w:val="24"/>
          <w:szCs w:val="24"/>
        </w:rPr>
        <w:t>Inside Job</w:t>
      </w:r>
    </w:p>
    <w:p w14:paraId="43A05AC0" w14:textId="370A4CF6" w:rsidR="0056021B" w:rsidRPr="00871B84" w:rsidRDefault="0056021B" w:rsidP="0056021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……</w:t>
      </w:r>
      <w:r w:rsidRPr="0056021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71B84">
        <w:rPr>
          <w:rFonts w:eastAsia="Times New Roman" w:cstheme="minorHAnsi"/>
          <w:sz w:val="24"/>
          <w:szCs w:val="24"/>
          <w:lang w:eastAsia="en-GB"/>
        </w:rPr>
        <w:t xml:space="preserve">Get some popcorn and enjoy! </w:t>
      </w:r>
    </w:p>
    <w:p w14:paraId="13AABD91" w14:textId="2137565B" w:rsidR="00CE5A66" w:rsidRDefault="00A16DEB">
      <w:pPr>
        <w:rPr>
          <w:rFonts w:cstheme="minorHAnsi"/>
          <w:sz w:val="24"/>
          <w:szCs w:val="24"/>
        </w:rPr>
      </w:pPr>
      <w:r w:rsidRPr="00871B8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291223" wp14:editId="5641D6D7">
            <wp:simplePos x="0" y="0"/>
            <wp:positionH relativeFrom="column">
              <wp:posOffset>4533900</wp:posOffset>
            </wp:positionH>
            <wp:positionV relativeFrom="paragraph">
              <wp:posOffset>15240</wp:posOffset>
            </wp:positionV>
            <wp:extent cx="1363980" cy="1076325"/>
            <wp:effectExtent l="0" t="0" r="7620" b="9525"/>
            <wp:wrapSquare wrapText="bothSides"/>
            <wp:docPr id="1" name="Picture 1" descr="Image result for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7"/>
                    <a:stretch/>
                  </pic:blipFill>
                  <pic:spPr bwMode="auto">
                    <a:xfrm>
                      <a:off x="0" y="0"/>
                      <a:ext cx="13639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F5723" w14:textId="5D1EB8DF" w:rsidR="00A16DEB" w:rsidRDefault="00A16DEB">
      <w:pPr>
        <w:rPr>
          <w:rFonts w:cstheme="minorHAnsi"/>
          <w:sz w:val="24"/>
          <w:szCs w:val="24"/>
        </w:rPr>
      </w:pPr>
    </w:p>
    <w:p w14:paraId="7EA73712" w14:textId="6FF8BB9A" w:rsidR="00A16DEB" w:rsidRDefault="00A16DEB">
      <w:pPr>
        <w:rPr>
          <w:rFonts w:cstheme="minorHAnsi"/>
          <w:sz w:val="24"/>
          <w:szCs w:val="24"/>
        </w:rPr>
      </w:pPr>
    </w:p>
    <w:p w14:paraId="3441EBC5" w14:textId="77777777" w:rsidR="00A16DEB" w:rsidRPr="00871B84" w:rsidRDefault="00A16DEB">
      <w:pPr>
        <w:rPr>
          <w:rFonts w:cstheme="minorHAnsi"/>
          <w:sz w:val="24"/>
          <w:szCs w:val="24"/>
        </w:rPr>
      </w:pPr>
    </w:p>
    <w:p w14:paraId="17C75F14" w14:textId="6D329B3D" w:rsidR="00D021DA" w:rsidRPr="00871B84" w:rsidRDefault="00D021DA" w:rsidP="00B23EDD">
      <w:pPr>
        <w:rPr>
          <w:rFonts w:cstheme="minorHAnsi"/>
          <w:sz w:val="24"/>
          <w:szCs w:val="24"/>
        </w:rPr>
      </w:pPr>
      <w:r w:rsidRPr="00871B84">
        <w:rPr>
          <w:rFonts w:cstheme="minorHAnsi"/>
          <w:sz w:val="24"/>
          <w:szCs w:val="24"/>
        </w:rPr>
        <w:t>Before you arrive to Economics in September,</w:t>
      </w:r>
      <w:r w:rsidR="00871B84">
        <w:rPr>
          <w:rFonts w:cstheme="minorHAnsi"/>
          <w:sz w:val="24"/>
          <w:szCs w:val="24"/>
        </w:rPr>
        <w:t xml:space="preserve"> </w:t>
      </w:r>
      <w:r w:rsidR="00871B84" w:rsidRPr="00851E37">
        <w:rPr>
          <w:rFonts w:cstheme="minorHAnsi"/>
          <w:b/>
          <w:bCs/>
          <w:sz w:val="24"/>
          <w:szCs w:val="24"/>
        </w:rPr>
        <w:t>as well as completing the tasks,</w:t>
      </w:r>
      <w:r w:rsidRPr="00871B84">
        <w:rPr>
          <w:rFonts w:cstheme="minorHAnsi"/>
          <w:sz w:val="24"/>
          <w:szCs w:val="24"/>
        </w:rPr>
        <w:t xml:space="preserve"> you </w:t>
      </w:r>
      <w:r w:rsidR="00ED7230" w:rsidRPr="00871B84">
        <w:rPr>
          <w:rFonts w:cstheme="minorHAnsi"/>
          <w:sz w:val="24"/>
          <w:szCs w:val="24"/>
        </w:rPr>
        <w:t xml:space="preserve">will also </w:t>
      </w:r>
      <w:r w:rsidRPr="00871B84">
        <w:rPr>
          <w:rFonts w:cstheme="minorHAnsi"/>
          <w:sz w:val="24"/>
          <w:szCs w:val="24"/>
        </w:rPr>
        <w:t>need to</w:t>
      </w:r>
      <w:r w:rsidR="00ED7230" w:rsidRPr="00871B84">
        <w:rPr>
          <w:rFonts w:cstheme="minorHAnsi"/>
          <w:sz w:val="24"/>
          <w:szCs w:val="24"/>
        </w:rPr>
        <w:t xml:space="preserve"> make sure you have done the following:</w:t>
      </w:r>
    </w:p>
    <w:p w14:paraId="56974D91" w14:textId="77777777" w:rsidR="00177C53" w:rsidRPr="00871B84" w:rsidRDefault="00177C53" w:rsidP="00B23EDD">
      <w:pPr>
        <w:rPr>
          <w:rFonts w:cstheme="minorHAnsi"/>
          <w:sz w:val="24"/>
          <w:szCs w:val="24"/>
        </w:rPr>
      </w:pPr>
    </w:p>
    <w:p w14:paraId="0587A293" w14:textId="77777777" w:rsidR="00D021DA" w:rsidRPr="00871B84" w:rsidRDefault="00177C53" w:rsidP="00B23ED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1B8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FEE145E" wp14:editId="2B902082">
            <wp:simplePos x="0" y="0"/>
            <wp:positionH relativeFrom="column">
              <wp:posOffset>-238125</wp:posOffset>
            </wp:positionH>
            <wp:positionV relativeFrom="paragraph">
              <wp:posOffset>114300</wp:posOffset>
            </wp:positionV>
            <wp:extent cx="361950" cy="419100"/>
            <wp:effectExtent l="0" t="0" r="0" b="0"/>
            <wp:wrapSquare wrapText="bothSides"/>
            <wp:docPr id="4" name="Picture 4" descr="C:\Users\mpindoria1.310\AppData\Local\Microsoft\Windows\Temporary Internet Files\Content.IE5\C0EEVUIL\large-Tick-Mark-Check-Correct-Choose-Accurate-166.6-133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indoria1.310\AppData\Local\Microsoft\Windows\Temporary Internet Files\Content.IE5\C0EEVUIL\large-Tick-Mark-Check-Correct-Choose-Accurate-166.6-13398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84">
        <w:rPr>
          <w:rFonts w:cstheme="minorHAnsi"/>
          <w:sz w:val="24"/>
          <w:szCs w:val="24"/>
        </w:rPr>
        <w:t>Pr</w:t>
      </w:r>
      <w:r w:rsidR="00DA0F2C" w:rsidRPr="00871B84">
        <w:rPr>
          <w:rFonts w:cstheme="minorHAnsi"/>
          <w:sz w:val="24"/>
          <w:szCs w:val="24"/>
        </w:rPr>
        <w:t>int off the specification (</w:t>
      </w:r>
      <w:r w:rsidRPr="00871B84">
        <w:rPr>
          <w:rFonts w:cstheme="minorHAnsi"/>
          <w:sz w:val="24"/>
          <w:szCs w:val="24"/>
        </w:rPr>
        <w:t xml:space="preserve">7136) and familiarise yourself with the topics for each unit. </w:t>
      </w:r>
      <w:r w:rsidR="00DA0F2C" w:rsidRPr="00871B84">
        <w:rPr>
          <w:rFonts w:cstheme="minorHAnsi"/>
          <w:sz w:val="24"/>
          <w:szCs w:val="24"/>
        </w:rPr>
        <w:t xml:space="preserve">(Pages 28-56 4 A level content) </w:t>
      </w:r>
      <w:r w:rsidRPr="00871B84">
        <w:rPr>
          <w:rFonts w:cstheme="minorHAnsi"/>
          <w:sz w:val="24"/>
          <w:szCs w:val="24"/>
        </w:rPr>
        <w:t xml:space="preserve">You will find the spec on the link below. </w:t>
      </w:r>
    </w:p>
    <w:p w14:paraId="169829D0" w14:textId="62F8A47E" w:rsidR="00ED7230" w:rsidRPr="00A16DEB" w:rsidRDefault="00177C53" w:rsidP="00B23EDD">
      <w:pPr>
        <w:rPr>
          <w:rFonts w:cstheme="minorHAnsi"/>
          <w:color w:val="4F81BD" w:themeColor="accent1"/>
          <w:sz w:val="24"/>
          <w:szCs w:val="24"/>
          <w:u w:val="single"/>
        </w:rPr>
      </w:pPr>
      <w:r w:rsidRPr="00871B84">
        <w:rPr>
          <w:rFonts w:cstheme="minorHAnsi"/>
          <w:sz w:val="24"/>
          <w:szCs w:val="24"/>
        </w:rPr>
        <w:t xml:space="preserve">         </w:t>
      </w:r>
      <w:hyperlink r:id="rId21" w:history="1">
        <w:r w:rsidRPr="00871B84">
          <w:rPr>
            <w:rStyle w:val="Hyperlink"/>
            <w:rFonts w:cstheme="minorHAnsi"/>
            <w:color w:val="4F81BD" w:themeColor="accent1"/>
            <w:sz w:val="24"/>
            <w:szCs w:val="24"/>
          </w:rPr>
          <w:t>http://www.aqa.org.uk/subjects/economics/as-and-a-level/economics-7135-7136</w:t>
        </w:r>
      </w:hyperlink>
    </w:p>
    <w:p w14:paraId="46D69399" w14:textId="77777777" w:rsidR="00851E37" w:rsidRPr="00871B84" w:rsidRDefault="00851E37" w:rsidP="00B23EDD">
      <w:pPr>
        <w:rPr>
          <w:rFonts w:cstheme="minorHAnsi"/>
          <w:sz w:val="24"/>
          <w:szCs w:val="24"/>
        </w:rPr>
      </w:pPr>
    </w:p>
    <w:p w14:paraId="758358CA" w14:textId="77777777" w:rsidR="00177C53" w:rsidRPr="00871B84" w:rsidRDefault="00177C53" w:rsidP="00B23EDD">
      <w:pPr>
        <w:pStyle w:val="ListParagraph"/>
        <w:rPr>
          <w:rFonts w:cstheme="minorHAnsi"/>
          <w:sz w:val="24"/>
          <w:szCs w:val="24"/>
        </w:rPr>
      </w:pPr>
      <w:r w:rsidRPr="00871B8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3632" behindDoc="0" locked="0" layoutInCell="1" allowOverlap="1" wp14:anchorId="533BE435" wp14:editId="3BAE9BF2">
            <wp:simplePos x="0" y="0"/>
            <wp:positionH relativeFrom="column">
              <wp:posOffset>-238125</wp:posOffset>
            </wp:positionH>
            <wp:positionV relativeFrom="paragraph">
              <wp:posOffset>43180</wp:posOffset>
            </wp:positionV>
            <wp:extent cx="361950" cy="419100"/>
            <wp:effectExtent l="0" t="0" r="0" b="0"/>
            <wp:wrapSquare wrapText="bothSides"/>
            <wp:docPr id="5" name="Picture 5" descr="C:\Users\mpindoria1.310\AppData\Local\Microsoft\Windows\Temporary Internet Files\Content.IE5\C0EEVUIL\large-Tick-Mark-Check-Correct-Choose-Accurate-166.6-133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indoria1.310\AppData\Local\Microsoft\Windows\Temporary Internet Files\Content.IE5\C0EEVUIL\large-Tick-Mark-Check-Correct-Choose-Accurate-166.6-13398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5A3A" w14:textId="711448CC" w:rsidR="00177C53" w:rsidRPr="00871B84" w:rsidRDefault="00177C53" w:rsidP="00B23ED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1B84">
        <w:rPr>
          <w:rFonts w:cstheme="minorHAnsi"/>
          <w:sz w:val="24"/>
          <w:szCs w:val="24"/>
        </w:rPr>
        <w:t>Buy a folder and some dividers (pack of ten)</w:t>
      </w:r>
    </w:p>
    <w:p w14:paraId="67FF4179" w14:textId="794AAF07" w:rsidR="00750DA7" w:rsidRPr="00871B84" w:rsidRDefault="00A16DEB" w:rsidP="00ED7230">
      <w:pPr>
        <w:rPr>
          <w:rFonts w:cstheme="minorHAnsi"/>
          <w:sz w:val="24"/>
          <w:szCs w:val="24"/>
        </w:rPr>
      </w:pPr>
      <w:r w:rsidRPr="00871B8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705315AE" wp14:editId="3D36ED8E">
            <wp:simplePos x="0" y="0"/>
            <wp:positionH relativeFrom="column">
              <wp:posOffset>4697730</wp:posOffset>
            </wp:positionH>
            <wp:positionV relativeFrom="paragraph">
              <wp:posOffset>167005</wp:posOffset>
            </wp:positionV>
            <wp:extent cx="1250315" cy="1618615"/>
            <wp:effectExtent l="0" t="0" r="6985" b="635"/>
            <wp:wrapSquare wrapText="bothSides"/>
            <wp:docPr id="9" name="Picture 9" descr="AQA A-level Economics Book 1 ebook by Ray Powell,James P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A A-level Economics Book 1 ebook by Ray Powell,James Powe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5EDB5" w14:textId="07084828" w:rsidR="00810428" w:rsidRPr="00871B84" w:rsidRDefault="00810428" w:rsidP="007825BF">
      <w:pPr>
        <w:pStyle w:val="ListParagraph"/>
        <w:ind w:left="360"/>
        <w:rPr>
          <w:rFonts w:cstheme="minorHAnsi"/>
          <w:sz w:val="24"/>
          <w:szCs w:val="24"/>
        </w:rPr>
      </w:pPr>
      <w:r w:rsidRPr="00871B8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93ABEE3" wp14:editId="11C9D1F4">
            <wp:simplePos x="0" y="0"/>
            <wp:positionH relativeFrom="column">
              <wp:posOffset>-215088</wp:posOffset>
            </wp:positionH>
            <wp:positionV relativeFrom="paragraph">
              <wp:posOffset>217760</wp:posOffset>
            </wp:positionV>
            <wp:extent cx="361950" cy="419100"/>
            <wp:effectExtent l="0" t="0" r="0" b="0"/>
            <wp:wrapSquare wrapText="bothSides"/>
            <wp:docPr id="10" name="Picture 10" descr="C:\Users\mpindoria1.310\AppData\Local\Microsoft\Windows\Temporary Internet Files\Content.IE5\C0EEVUIL\large-Tick-Mark-Check-Correct-Choose-Accurate-166.6-133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indoria1.310\AppData\Local\Microsoft\Windows\Temporary Internet Files\Content.IE5\C0EEVUIL\large-Tick-Mark-Check-Correct-Choose-Accurate-166.6-13398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AE687" w14:textId="7B5C33EF" w:rsidR="00750DA7" w:rsidRPr="00871B84" w:rsidRDefault="008D447A" w:rsidP="007825BF">
      <w:pPr>
        <w:pStyle w:val="ListParagraph"/>
        <w:ind w:left="360"/>
        <w:rPr>
          <w:rFonts w:cstheme="minorHAnsi"/>
          <w:sz w:val="24"/>
          <w:szCs w:val="24"/>
        </w:rPr>
      </w:pPr>
      <w:r w:rsidRPr="00871B84">
        <w:rPr>
          <w:rFonts w:cstheme="minorHAnsi"/>
          <w:sz w:val="24"/>
          <w:szCs w:val="24"/>
        </w:rPr>
        <w:t xml:space="preserve">  </w:t>
      </w:r>
      <w:r w:rsidR="00ED7230" w:rsidRPr="00871B84">
        <w:rPr>
          <w:rFonts w:cstheme="minorHAnsi"/>
          <w:sz w:val="24"/>
          <w:szCs w:val="24"/>
        </w:rPr>
        <w:t>3</w:t>
      </w:r>
      <w:r w:rsidRPr="00871B84">
        <w:rPr>
          <w:rFonts w:cstheme="minorHAnsi"/>
          <w:sz w:val="24"/>
          <w:szCs w:val="24"/>
        </w:rPr>
        <w:t>)</w:t>
      </w:r>
      <w:r w:rsidR="0029722B" w:rsidRPr="00871B84">
        <w:rPr>
          <w:rFonts w:cstheme="minorHAnsi"/>
          <w:sz w:val="24"/>
          <w:szCs w:val="24"/>
        </w:rPr>
        <w:t xml:space="preserve">    </w:t>
      </w:r>
      <w:r w:rsidR="00750DA7" w:rsidRPr="00871B84">
        <w:rPr>
          <w:rFonts w:cstheme="minorHAnsi"/>
          <w:sz w:val="24"/>
          <w:szCs w:val="24"/>
        </w:rPr>
        <w:t>Make sure you have the textbook for September.</w:t>
      </w:r>
    </w:p>
    <w:p w14:paraId="425D2460" w14:textId="619CD233" w:rsidR="00810428" w:rsidRPr="00871B84" w:rsidRDefault="00810428" w:rsidP="00750DA7">
      <w:pPr>
        <w:pStyle w:val="ListParagraph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39F2866C" w14:textId="70229212" w:rsidR="00750DA7" w:rsidRPr="00871B84" w:rsidRDefault="00750DA7" w:rsidP="00810428">
      <w:pPr>
        <w:pStyle w:val="ListParagraph"/>
        <w:rPr>
          <w:rFonts w:cstheme="minorHAnsi"/>
          <w:sz w:val="24"/>
          <w:szCs w:val="24"/>
        </w:rPr>
      </w:pPr>
    </w:p>
    <w:p w14:paraId="2E84DBD7" w14:textId="22A55BFE" w:rsidR="00750DA7" w:rsidRPr="00871B84" w:rsidRDefault="00750DA7" w:rsidP="00750DA7">
      <w:pPr>
        <w:pStyle w:val="ListParagraph"/>
        <w:rPr>
          <w:rFonts w:cstheme="minorHAnsi"/>
          <w:sz w:val="24"/>
          <w:szCs w:val="24"/>
        </w:rPr>
      </w:pPr>
    </w:p>
    <w:p w14:paraId="3676CEA7" w14:textId="5838DB19" w:rsidR="00750DA7" w:rsidRPr="00871B84" w:rsidRDefault="00A16DEB" w:rsidP="00750DA7">
      <w:pPr>
        <w:pStyle w:val="ListParagraph"/>
        <w:rPr>
          <w:rFonts w:cstheme="minorHAnsi"/>
          <w:sz w:val="24"/>
          <w:szCs w:val="24"/>
        </w:rPr>
      </w:pPr>
      <w:r w:rsidRPr="00871B84">
        <w:rPr>
          <w:rFonts w:cstheme="minorHAnsi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9CF405" wp14:editId="3C16858B">
                <wp:simplePos x="0" y="0"/>
                <wp:positionH relativeFrom="margin">
                  <wp:posOffset>257175</wp:posOffset>
                </wp:positionH>
                <wp:positionV relativeFrom="paragraph">
                  <wp:posOffset>8890</wp:posOffset>
                </wp:positionV>
                <wp:extent cx="3810000" cy="619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3269" w14:textId="49A1CADF" w:rsidR="00810428" w:rsidRDefault="00810428" w:rsidP="0081042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AQA A-level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Economics Book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 xml:space="preserve"> 1 </w:t>
                            </w:r>
                          </w:p>
                          <w:p w14:paraId="25B78DDC" w14:textId="77777777" w:rsidR="00810428" w:rsidRDefault="00810428" w:rsidP="00810428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UK ed. by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Ray Powell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,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James Powell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 (ISBN: 9781471829789)</w:t>
                            </w:r>
                          </w:p>
                          <w:p w14:paraId="1EB707AD" w14:textId="27ECFC8F" w:rsidR="00810428" w:rsidRDefault="00810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F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20.25pt;margin-top:.7pt;width:300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" stroked="f">
                <v:textbox>
                  <w:txbxContent>
                    <w:p w14:paraId="03C13269" w14:textId="49A1CADF" w:rsidR="00810428" w:rsidRDefault="00810428" w:rsidP="0081042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AQA A-level 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Economics Book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 xml:space="preserve"> 1 </w:t>
                      </w:r>
                    </w:p>
                    <w:p w14:paraId="25B78DDC" w14:textId="77777777" w:rsidR="00810428" w:rsidRDefault="00810428" w:rsidP="00810428">
                      <w:pPr>
                        <w:pStyle w:val="ListParagraph"/>
                        <w:jc w:val="center"/>
                      </w:pP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UK ed. by 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Ray Powell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, 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James Powell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 (ISBN: 9781471829789)</w:t>
                      </w:r>
                    </w:p>
                    <w:p w14:paraId="1EB707AD" w14:textId="27ECFC8F" w:rsidR="00810428" w:rsidRDefault="00810428"/>
                  </w:txbxContent>
                </v:textbox>
                <w10:wrap type="square" anchorx="margin"/>
              </v:shape>
            </w:pict>
          </mc:Fallback>
        </mc:AlternateContent>
      </w:r>
    </w:p>
    <w:p w14:paraId="070F4513" w14:textId="2D3070EE" w:rsidR="00ED7230" w:rsidRPr="00A16DEB" w:rsidRDefault="00A902DF" w:rsidP="00A16DEB">
      <w:pPr>
        <w:pStyle w:val="ListParagraph"/>
        <w:rPr>
          <w:rFonts w:cstheme="minorHAnsi"/>
          <w:sz w:val="24"/>
          <w:szCs w:val="24"/>
        </w:rPr>
      </w:pPr>
      <w:r w:rsidRPr="00871B84">
        <w:rPr>
          <w:rFonts w:cstheme="minorHAnsi"/>
          <w:sz w:val="24"/>
          <w:szCs w:val="24"/>
        </w:rPr>
        <w:t xml:space="preserve">               </w:t>
      </w:r>
    </w:p>
    <w:p w14:paraId="0927130C" w14:textId="77777777" w:rsidR="00ED7230" w:rsidRPr="00871B84" w:rsidRDefault="00ED7230" w:rsidP="00B23EDD">
      <w:pPr>
        <w:pStyle w:val="ListParagraph"/>
        <w:rPr>
          <w:rFonts w:cstheme="minorHAnsi"/>
          <w:sz w:val="24"/>
          <w:szCs w:val="24"/>
        </w:rPr>
      </w:pPr>
    </w:p>
    <w:sectPr w:rsidR="00ED7230" w:rsidRPr="00871B84" w:rsidSect="00CE5A6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AC2"/>
    <w:multiLevelType w:val="hybridMultilevel"/>
    <w:tmpl w:val="81FABAD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C57"/>
    <w:multiLevelType w:val="hybridMultilevel"/>
    <w:tmpl w:val="26947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8FE"/>
    <w:multiLevelType w:val="hybridMultilevel"/>
    <w:tmpl w:val="1D9AE2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74CA"/>
    <w:multiLevelType w:val="hybridMultilevel"/>
    <w:tmpl w:val="6638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770A"/>
    <w:multiLevelType w:val="hybridMultilevel"/>
    <w:tmpl w:val="670CA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DF5"/>
    <w:multiLevelType w:val="hybridMultilevel"/>
    <w:tmpl w:val="B498A1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3F6B"/>
    <w:multiLevelType w:val="hybridMultilevel"/>
    <w:tmpl w:val="664AA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6568"/>
    <w:multiLevelType w:val="hybridMultilevel"/>
    <w:tmpl w:val="CD20D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0B34"/>
    <w:multiLevelType w:val="hybridMultilevel"/>
    <w:tmpl w:val="753E5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873DF8"/>
    <w:multiLevelType w:val="hybridMultilevel"/>
    <w:tmpl w:val="BE58D13C"/>
    <w:lvl w:ilvl="0" w:tplc="7708E80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24"/>
    <w:rsid w:val="00010657"/>
    <w:rsid w:val="000753AD"/>
    <w:rsid w:val="00104D24"/>
    <w:rsid w:val="00177C53"/>
    <w:rsid w:val="001E1F19"/>
    <w:rsid w:val="00245EB6"/>
    <w:rsid w:val="00274154"/>
    <w:rsid w:val="00283B9E"/>
    <w:rsid w:val="0029722B"/>
    <w:rsid w:val="002D39D7"/>
    <w:rsid w:val="003A589D"/>
    <w:rsid w:val="0046024B"/>
    <w:rsid w:val="004673D2"/>
    <w:rsid w:val="004845BA"/>
    <w:rsid w:val="0056021B"/>
    <w:rsid w:val="005B301F"/>
    <w:rsid w:val="0064612B"/>
    <w:rsid w:val="006B6C01"/>
    <w:rsid w:val="006C3576"/>
    <w:rsid w:val="006D4672"/>
    <w:rsid w:val="006F5C00"/>
    <w:rsid w:val="00750DA7"/>
    <w:rsid w:val="007825BF"/>
    <w:rsid w:val="007A244D"/>
    <w:rsid w:val="00810428"/>
    <w:rsid w:val="00851E37"/>
    <w:rsid w:val="00871B84"/>
    <w:rsid w:val="00890B24"/>
    <w:rsid w:val="008D447A"/>
    <w:rsid w:val="009006B1"/>
    <w:rsid w:val="00A16DEB"/>
    <w:rsid w:val="00A33972"/>
    <w:rsid w:val="00A43CCB"/>
    <w:rsid w:val="00A902DF"/>
    <w:rsid w:val="00A90449"/>
    <w:rsid w:val="00AF76CF"/>
    <w:rsid w:val="00B23EDD"/>
    <w:rsid w:val="00B620A9"/>
    <w:rsid w:val="00C558E7"/>
    <w:rsid w:val="00CE5A66"/>
    <w:rsid w:val="00CF5166"/>
    <w:rsid w:val="00D021DA"/>
    <w:rsid w:val="00D20F83"/>
    <w:rsid w:val="00D56C64"/>
    <w:rsid w:val="00DA0F2C"/>
    <w:rsid w:val="00E3359A"/>
    <w:rsid w:val="00E92A92"/>
    <w:rsid w:val="00ED7230"/>
    <w:rsid w:val="00F17BD0"/>
    <w:rsid w:val="00F34CD8"/>
    <w:rsid w:val="00FB098C"/>
    <w:rsid w:val="00FF355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8753"/>
  <w15:docId w15:val="{C9BDB7E8-E46C-459D-BA3A-A7C4524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2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5A6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5A66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177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C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0A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50DA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24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F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2Nq8LN3XGQA&amp;feature=emb_rel_pause" TargetMode="External"/><Relationship Id="rId18" Type="http://schemas.openxmlformats.org/officeDocument/2006/relationships/hyperlink" Target="https://www.youtube.com/watch?v=GPOv72Awo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qa.org.uk/subjects/economics/as-and-a-level/economics-7135-713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bc.co.uk/news/business/economy" TargetMode="External"/><Relationship Id="rId17" Type="http://schemas.openxmlformats.org/officeDocument/2006/relationships/hyperlink" Target="https://www.bbc.co.uk/news/resources/idt-sh/The_lost_deca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uk-news/2021/jun/08/london-council-residents-hs2-construction-construction-high-speed-rail-project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dbbcO35ar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s2.org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3ez10ADR_gM&amp;t=130s" TargetMode="Externa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news/business-57282010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2017-09-06T00:00:00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3559da4e9c4754bcd2a594a6249cc8 xmlns="61d4b849-091d-4204-89e1-2d08ffa51b00">
      <Terms xmlns="http://schemas.microsoft.com/office/infopath/2007/PartnerControls"/>
    </pf3559da4e9c4754bcd2a594a6249cc8>
    <Year xmlns="61d4b849-091d-4204-89e1-2d08ffa51b00" xsi:nil="true"/>
    <Lesson xmlns="61d4b849-091d-4204-89e1-2d08ffa51b00" xsi:nil="true"/>
    <CustomTags xmlns="61d4b849-091d-4204-89e1-2d08ffa51b00" xsi:nil="true"/>
    <CurriculumSubject xmlns="61d4b849-091d-4204-89e1-2d08ffa51b00">Sixth Form Team</CurriculumSubject>
    <KS xmlns="61d4b849-091d-4204-89e1-2d08ffa51b00" xsi:nil="true"/>
    <jcf36c5ccd8d4740bd9e764857c6662a xmlns="61d4b849-091d-4204-89e1-2d08ffa51b00">
      <Terms xmlns="http://schemas.microsoft.com/office/infopath/2007/PartnerControls"/>
    </jcf36c5ccd8d4740bd9e764857c6662a>
    <TaxCatchAll xmlns="61d4b849-091d-4204-89e1-2d08ffa51b00"/>
    <d9bbf0b90d4a4ec99e51724b3958b799 xmlns="61d4b849-091d-4204-89e1-2d08ffa51b00">
      <Terms xmlns="http://schemas.microsoft.com/office/infopath/2007/PartnerControls"/>
    </d9bbf0b90d4a4ec99e51724b3958b799>
    <PersonalIdentificationData xmlns="61d4b849-091d-4204-89e1-2d08ffa51b00" xsi:nil="true"/>
    <n55b45144fa64a79bfb9e8e0071c4d80 xmlns="61d4b849-091d-4204-89e1-2d08ffa51b00">
      <Terms xmlns="http://schemas.microsoft.com/office/infopath/2007/PartnerControls"/>
    </n55b45144fa64a79bfb9e8e0071c4d80>
    <k9b048afba2847958fbd15abccf9acaf xmlns="61d4b849-091d-4204-89e1-2d08ffa51b00">
      <Terms xmlns="http://schemas.microsoft.com/office/infopath/2007/PartnerControls"/>
    </k9b048afba2847958fbd15abccf9aca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31C4A818E84A815B08ECFAE4669F" ma:contentTypeVersion="29" ma:contentTypeDescription="Create a new document." ma:contentTypeScope="" ma:versionID="0ada29a9609d3785798a762a0ef48d64">
  <xsd:schema xmlns:xsd="http://www.w3.org/2001/XMLSchema" xmlns:xs="http://www.w3.org/2001/XMLSchema" xmlns:p="http://schemas.microsoft.com/office/2006/metadata/properties" xmlns:ns2="61d4b849-091d-4204-89e1-2d08ffa51b00" xmlns:ns3="f3d6d51c-ee3f-4d5b-bc9c-761a12d524bb" targetNamespace="http://schemas.microsoft.com/office/2006/metadata/properties" ma:root="true" ma:fieldsID="33320b76a89193e4b95d1a2225db9272" ns2:_="" ns3:_="">
    <xsd:import namespace="61d4b849-091d-4204-89e1-2d08ffa51b00"/>
    <xsd:import namespace="f3d6d51c-ee3f-4d5b-bc9c-761a12d524bb"/>
    <xsd:element name="properties">
      <xsd:complexType>
        <xsd:sequence>
          <xsd:element name="documentManagement">
            <xsd:complexType>
              <xsd:all>
                <xsd:element ref="ns2:jcf36c5ccd8d4740bd9e764857c6662a" minOccurs="0"/>
                <xsd:element ref="ns2:TaxCatchAll" minOccurs="0"/>
                <xsd:element ref="ns2:PersonalIdentificationData" minOccurs="0"/>
                <xsd:element ref="ns2:KS" minOccurs="0"/>
                <xsd:element ref="ns2:pf3559da4e9c4754bcd2a594a6249cc8" minOccurs="0"/>
                <xsd:element ref="ns2:n55b45144fa64a79bfb9e8e0071c4d80" minOccurs="0"/>
                <xsd:element ref="ns2:d9bbf0b90d4a4ec99e51724b3958b799" minOccurs="0"/>
                <xsd:element ref="ns2:k9b048afba2847958fbd15abccf9acaf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b849-091d-4204-89e1-2d08ffa51b00" elementFormDefault="qualified">
    <xsd:import namespace="http://schemas.microsoft.com/office/2006/documentManagement/types"/>
    <xsd:import namespace="http://schemas.microsoft.com/office/infopath/2007/PartnerControls"/>
    <xsd:element name="jcf36c5ccd8d4740bd9e764857c6662a" ma:index="9" nillable="true" ma:taxonomy="true" ma:internalName="jcf36c5ccd8d4740bd9e764857c6662a" ma:taxonomyFieldName="Staff_x0020_Category" ma:displayName="Staff Category" ma:default="" ma:fieldId="{3cf36c5c-cd8d-4740-bd9e-764857c6662a}" ma:sspId="5102f36f-d072-4610-a75b-cac75f682aa3" ma:termSetId="cc519abf-f6c9-4c57-87e8-2eac3285d4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881e0e-236b-48c3-a10f-dcea97fe4c9b}" ma:internalName="TaxCatchAll" ma:showField="CatchAllData" ma:web="61d4b849-091d-4204-89e1-2d08ffa51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pf3559da4e9c4754bcd2a594a6249cc8" ma:index="14" nillable="true" ma:taxonomy="true" ma:internalName="pf3559da4e9c4754bcd2a594a6249cc8" ma:taxonomyFieldName="Topic" ma:displayName="Topic" ma:default="" ma:fieldId="{9f3559da-4e9c-4754-bcd2-a594a6249cc8}" ma:sspId="5102f36f-d072-4610-a75b-cac75f682aa3" ma:termSetId="394f9669-7ddb-4b26-baf7-7ad8f4878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5b45144fa64a79bfb9e8e0071c4d80" ma:index="16" nillable="true" ma:taxonomy="true" ma:internalName="n55b45144fa64a79bfb9e8e0071c4d80" ma:taxonomyFieldName="ExamBoard" ma:displayName="Exam Board" ma:default="" ma:fieldId="{755b4514-4fa6-4a79-bfb9-e8e0071c4d80}" ma:sspId="5102f36f-d072-4610-a75b-cac75f682aa3" ma:termSetId="7edfd9f7-163e-467d-8e86-2d0b8fd8f2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bbf0b90d4a4ec99e51724b3958b799" ma:index="18" nillable="true" ma:taxonomy="true" ma:internalName="d9bbf0b90d4a4ec99e51724b3958b799" ma:taxonomyFieldName="Week" ma:displayName="Week" ma:default="" ma:fieldId="{d9bbf0b9-0d4a-4ec9-9e51-724b3958b799}" ma:sspId="5102f36f-d072-4610-a75b-cac75f682aa3" ma:termSetId="5d741955-4ced-4a22-b199-d42a45a5f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b048afba2847958fbd15abccf9acaf" ma:index="20" nillable="true" ma:taxonomy="true" ma:internalName="k9b048afba2847958fbd15abccf9acaf" ma:taxonomyFieldName="Term" ma:displayName="Term" ma:default="" ma:fieldId="{49b048af-ba28-4795-8fbd-15abccf9acaf}" ma:sspId="5102f36f-d072-4610-a75b-cac75f682aa3" ma:termSetId="8d2a9975-e67e-46b9-b339-e546113760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Sixth Form Team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d51c-ee3f-4d5b-bc9c-761a12d52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1E756-0BF2-4340-A2EE-2E902E6E7D36}">
  <ds:schemaRefs>
    <ds:schemaRef ds:uri="http://schemas.microsoft.com/office/2006/metadata/properties"/>
    <ds:schemaRef ds:uri="http://schemas.microsoft.com/office/infopath/2007/PartnerControls"/>
    <ds:schemaRef ds:uri="61d4b849-091d-4204-89e1-2d08ffa51b00"/>
  </ds:schemaRefs>
</ds:datastoreItem>
</file>

<file path=customXml/itemProps3.xml><?xml version="1.0" encoding="utf-8"?>
<ds:datastoreItem xmlns:ds="http://schemas.openxmlformats.org/officeDocument/2006/customXml" ds:itemID="{89A947B3-E08B-4814-BB61-ECABC4AD7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05AED-F429-4625-BFA0-0129367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b849-091d-4204-89e1-2d08ffa51b00"/>
    <ds:schemaRef ds:uri="f3d6d51c-ee3f-4d5b-bc9c-761a12d52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conomics Bridging work</vt:lpstr>
    </vt:vector>
  </TitlesOfParts>
  <Company>Park High School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conomics Bridging work</dc:title>
  <dc:creator>Mrs.B. Kapur</dc:creator>
  <cp:lastModifiedBy>Manisha Pindoria</cp:lastModifiedBy>
  <cp:revision>4</cp:revision>
  <dcterms:created xsi:type="dcterms:W3CDTF">2021-06-08T15:21:00Z</dcterms:created>
  <dcterms:modified xsi:type="dcterms:W3CDTF">2021-06-08T15:36:00Z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0x010100276931C4A818E84A815B08ECFAE4669F</vt:lpwstr>
  </property>
</Properties>
</file>