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572E4E" w:rsidR="00CB65EE" w:rsidP="00CB65EE" w:rsidRDefault="00CB65EE" w14:paraId="489584F8" w14:textId="77777777">
      <w:pPr>
        <w:jc w:val="right"/>
        <w:rPr>
          <w:bCs/>
          <w:i/>
          <w:iCs/>
          <w:sz w:val="28"/>
          <w:szCs w:val="20"/>
        </w:rPr>
      </w:pPr>
      <w:r w:rsidRPr="00572E4E">
        <w:rPr>
          <w:bCs/>
          <w:i/>
          <w:iCs/>
          <w:sz w:val="28"/>
          <w:szCs w:val="20"/>
        </w:rPr>
        <w:t>Social Sciences at Park High School</w:t>
      </w:r>
    </w:p>
    <w:p w:rsidR="00CB65EE" w:rsidP="3B737319" w:rsidRDefault="00CB65EE" w14:paraId="2B1AFBFB" w14:textId="757DB956">
      <w:pPr>
        <w:jc w:val="center"/>
        <w:rPr>
          <w:b w:val="1"/>
          <w:bCs w:val="1"/>
          <w:sz w:val="32"/>
          <w:szCs w:val="32"/>
          <w:u w:val="single"/>
        </w:rPr>
      </w:pPr>
      <w:r w:rsidRPr="3B737319" w:rsidR="00CB65EE">
        <w:rPr>
          <w:b w:val="1"/>
          <w:bCs w:val="1"/>
          <w:sz w:val="32"/>
          <w:szCs w:val="32"/>
          <w:u w:val="single"/>
        </w:rPr>
        <w:t xml:space="preserve">Yr11 into Yr12 A-Level </w:t>
      </w:r>
      <w:r w:rsidRPr="3B737319" w:rsidR="00CB65EE">
        <w:rPr>
          <w:b w:val="1"/>
          <w:bCs w:val="1"/>
          <w:sz w:val="32"/>
          <w:szCs w:val="32"/>
          <w:u w:val="single"/>
        </w:rPr>
        <w:t>Psych</w:t>
      </w:r>
      <w:r w:rsidRPr="3B737319" w:rsidR="00CB65EE">
        <w:rPr>
          <w:b w:val="1"/>
          <w:bCs w:val="1"/>
          <w:sz w:val="32"/>
          <w:szCs w:val="32"/>
          <w:u w:val="single"/>
        </w:rPr>
        <w:t>ology – Summer Bridging work 202</w:t>
      </w:r>
      <w:r w:rsidRPr="3B737319" w:rsidR="3A05CF2A">
        <w:rPr>
          <w:b w:val="1"/>
          <w:bCs w:val="1"/>
          <w:sz w:val="32"/>
          <w:szCs w:val="32"/>
          <w:u w:val="single"/>
        </w:rPr>
        <w:t>1</w:t>
      </w:r>
    </w:p>
    <w:tbl>
      <w:tblPr>
        <w:tblStyle w:val="TableGrid"/>
        <w:tblW w:w="0" w:type="auto"/>
        <w:tblLook w:val="04A0" w:firstRow="1" w:lastRow="0" w:firstColumn="1" w:lastColumn="0" w:noHBand="0" w:noVBand="1"/>
      </w:tblPr>
      <w:tblGrid>
        <w:gridCol w:w="1406"/>
        <w:gridCol w:w="9003"/>
      </w:tblGrid>
      <w:tr w:rsidRPr="00ED200A" w:rsidR="00ED200A" w:rsidTr="3B737319" w14:paraId="418361CB" w14:textId="77777777">
        <w:trPr>
          <w:trHeight w:val="560"/>
        </w:trPr>
        <w:tc>
          <w:tcPr>
            <w:tcW w:w="1406" w:type="dxa"/>
            <w:tcMar/>
          </w:tcPr>
          <w:p w:rsidRPr="00ED200A" w:rsidR="00CB65EE" w:rsidP="00462C1A" w:rsidRDefault="00CB65EE" w14:paraId="528232FE" w14:textId="77777777">
            <w:pPr>
              <w:rPr>
                <w:rFonts w:cstheme="minorHAnsi"/>
                <w:b/>
                <w:bCs/>
                <w:sz w:val="24"/>
                <w:szCs w:val="24"/>
              </w:rPr>
            </w:pPr>
            <w:r w:rsidRPr="00ED200A">
              <w:rPr>
                <w:rFonts w:cstheme="minorHAnsi"/>
                <w:b/>
                <w:bCs/>
                <w:sz w:val="24"/>
                <w:szCs w:val="24"/>
              </w:rPr>
              <w:t>Week- 1 hr per week</w:t>
            </w:r>
          </w:p>
        </w:tc>
        <w:tc>
          <w:tcPr>
            <w:tcW w:w="9003" w:type="dxa"/>
            <w:tcMar/>
          </w:tcPr>
          <w:p w:rsidRPr="00ED200A" w:rsidR="00CB65EE" w:rsidP="3B737319" w:rsidRDefault="00CB65EE" w14:paraId="67EB1B4E" w14:textId="48F5A7E5">
            <w:pPr>
              <w:jc w:val="center"/>
              <w:rPr>
                <w:rFonts w:cs="Calibri" w:cstheme="minorAscii"/>
                <w:b w:val="1"/>
                <w:bCs w:val="1"/>
                <w:sz w:val="24"/>
                <w:szCs w:val="24"/>
              </w:rPr>
            </w:pPr>
            <w:r w:rsidRPr="3B737319" w:rsidR="00CB65EE">
              <w:rPr>
                <w:rFonts w:cs="Calibri" w:cstheme="minorAscii"/>
                <w:b w:val="1"/>
                <w:bCs w:val="1"/>
                <w:sz w:val="24"/>
                <w:szCs w:val="24"/>
              </w:rPr>
              <w:t>Activit</w:t>
            </w:r>
            <w:r w:rsidRPr="3B737319" w:rsidR="066863F0">
              <w:rPr>
                <w:rFonts w:cs="Calibri" w:cstheme="minorAscii"/>
                <w:b w:val="1"/>
                <w:bCs w:val="1"/>
                <w:sz w:val="24"/>
                <w:szCs w:val="24"/>
              </w:rPr>
              <w:t>y</w:t>
            </w:r>
          </w:p>
        </w:tc>
      </w:tr>
      <w:tr w:rsidRPr="00ED200A" w:rsidR="00ED200A" w:rsidTr="3B737319" w14:paraId="145D7A8E" w14:textId="77777777">
        <w:trPr>
          <w:trHeight w:val="1096"/>
        </w:trPr>
        <w:tc>
          <w:tcPr>
            <w:tcW w:w="1406" w:type="dxa"/>
            <w:tcMar/>
          </w:tcPr>
          <w:p w:rsidRPr="00ED200A" w:rsidR="00CB65EE" w:rsidP="00462C1A" w:rsidRDefault="00CB65EE" w14:paraId="684B7625" w14:textId="77777777">
            <w:pPr>
              <w:rPr>
                <w:rFonts w:cstheme="minorHAnsi"/>
                <w:sz w:val="24"/>
                <w:szCs w:val="24"/>
              </w:rPr>
            </w:pPr>
          </w:p>
          <w:p w:rsidRPr="00ED200A" w:rsidR="00CB65EE" w:rsidP="00462C1A" w:rsidRDefault="00CB65EE" w14:paraId="32005BA2" w14:textId="77777777">
            <w:pPr>
              <w:rPr>
                <w:rFonts w:cstheme="minorHAnsi"/>
                <w:b/>
                <w:bCs/>
                <w:sz w:val="24"/>
                <w:szCs w:val="24"/>
              </w:rPr>
            </w:pPr>
            <w:r w:rsidRPr="00ED200A">
              <w:rPr>
                <w:rFonts w:cstheme="minorHAnsi"/>
                <w:b/>
                <w:bCs/>
                <w:sz w:val="24"/>
                <w:szCs w:val="24"/>
              </w:rPr>
              <w:t>Week 1</w:t>
            </w:r>
          </w:p>
        </w:tc>
        <w:tc>
          <w:tcPr>
            <w:tcW w:w="9003" w:type="dxa"/>
            <w:tcMar/>
          </w:tcPr>
          <w:p w:rsidRPr="00ED200A" w:rsidR="00CB65EE" w:rsidP="00462C1A" w:rsidRDefault="00CB65EE" w14:paraId="52C828CC" w14:textId="20C17013">
            <w:pPr>
              <w:pStyle w:val="BodyText"/>
              <w:rPr>
                <w:rFonts w:cstheme="minorHAnsi"/>
                <w:color w:val="auto"/>
                <w:sz w:val="24"/>
              </w:rPr>
            </w:pPr>
            <w:r w:rsidRPr="00ED200A">
              <w:rPr>
                <w:rFonts w:cstheme="minorHAnsi"/>
                <w:color w:val="auto"/>
                <w:sz w:val="24"/>
              </w:rPr>
              <w:t xml:space="preserve">1. </w:t>
            </w:r>
            <w:r w:rsidRPr="00ED200A">
              <w:rPr>
                <w:rFonts w:cstheme="minorHAnsi"/>
                <w:b/>
                <w:color w:val="auto"/>
                <w:sz w:val="24"/>
              </w:rPr>
              <w:t xml:space="preserve">Print off the AQA Psychology Specification.  </w:t>
            </w:r>
            <w:r w:rsidRPr="00ED200A">
              <w:rPr>
                <w:rFonts w:cstheme="minorHAnsi"/>
                <w:color w:val="auto"/>
                <w:sz w:val="24"/>
              </w:rPr>
              <w:t xml:space="preserve"> </w:t>
            </w:r>
            <w:hyperlink w:history="1" r:id="rId10">
              <w:r w:rsidRPr="00ED200A">
                <w:rPr>
                  <w:rStyle w:val="Hyperlink"/>
                  <w:rFonts w:cstheme="minorHAnsi"/>
                  <w:color w:val="auto"/>
                  <w:sz w:val="24"/>
                </w:rPr>
                <w:t>http://www.aqa.org.uk/subjects/psychology/as-and-a-level/psychology-7181-7182</w:t>
              </w:r>
            </w:hyperlink>
            <w:r w:rsidRPr="00ED200A">
              <w:rPr>
                <w:rFonts w:cstheme="minorHAnsi"/>
                <w:color w:val="auto"/>
                <w:sz w:val="24"/>
              </w:rPr>
              <w:t>.</w:t>
            </w:r>
          </w:p>
          <w:p w:rsidRPr="00ED200A" w:rsidR="00CB65EE" w:rsidP="00462C1A" w:rsidRDefault="00CB65EE" w14:paraId="63D1F6DE" w14:textId="77777777">
            <w:pPr>
              <w:pStyle w:val="BodyText"/>
              <w:rPr>
                <w:rFonts w:cstheme="minorHAnsi"/>
                <w:color w:val="auto"/>
                <w:sz w:val="24"/>
              </w:rPr>
            </w:pPr>
            <w:r w:rsidRPr="00ED200A">
              <w:rPr>
                <w:rFonts w:cstheme="minorHAnsi"/>
                <w:color w:val="auto"/>
                <w:sz w:val="24"/>
              </w:rPr>
              <w:t xml:space="preserve">2. Familiarise yourself with the assessment criteria and topics taught from the specification. </w:t>
            </w:r>
          </w:p>
          <w:p w:rsidRPr="00ED200A" w:rsidR="00CB65EE" w:rsidP="00462C1A" w:rsidRDefault="00CB65EE" w14:paraId="08F89DE9" w14:textId="77777777">
            <w:pPr>
              <w:pStyle w:val="BodyText"/>
              <w:rPr>
                <w:rFonts w:cstheme="minorHAnsi"/>
                <w:color w:val="auto"/>
                <w:sz w:val="24"/>
              </w:rPr>
            </w:pPr>
            <w:r w:rsidRPr="00ED200A">
              <w:rPr>
                <w:rFonts w:cstheme="minorHAnsi"/>
                <w:color w:val="auto"/>
                <w:sz w:val="24"/>
              </w:rPr>
              <w:t>3. Buy an A4 folder and dividers.</w:t>
            </w:r>
          </w:p>
          <w:p w:rsidRPr="00ED200A" w:rsidR="00CB65EE" w:rsidP="00462C1A" w:rsidRDefault="00CB65EE" w14:paraId="44CE9F67" w14:textId="752F95F1">
            <w:pPr>
              <w:pStyle w:val="BodyText"/>
              <w:rPr>
                <w:rFonts w:cstheme="minorHAnsi"/>
                <w:color w:val="auto"/>
                <w:sz w:val="24"/>
              </w:rPr>
            </w:pPr>
            <w:r w:rsidRPr="00ED200A">
              <w:rPr>
                <w:rFonts w:cstheme="minorHAnsi"/>
                <w:color w:val="auto"/>
                <w:sz w:val="24"/>
              </w:rPr>
              <w:t xml:space="preserve">4. Buy the course textbook </w:t>
            </w:r>
            <w:hyperlink w:history="1" r:id="rId11">
              <w:r w:rsidRPr="00ED200A">
                <w:rPr>
                  <w:rStyle w:val="Hyperlink"/>
                  <w:rFonts w:cstheme="minorHAnsi"/>
                  <w:color w:val="auto"/>
                  <w:sz w:val="24"/>
                </w:rPr>
                <w:t>here</w:t>
              </w:r>
            </w:hyperlink>
            <w:r w:rsidRPr="00ED200A">
              <w:rPr>
                <w:rFonts w:cstheme="minorHAnsi"/>
                <w:color w:val="auto"/>
                <w:sz w:val="24"/>
              </w:rPr>
              <w:t>. The 1</w:t>
            </w:r>
            <w:r w:rsidRPr="00ED200A">
              <w:rPr>
                <w:rFonts w:cstheme="minorHAnsi"/>
                <w:color w:val="auto"/>
                <w:sz w:val="24"/>
                <w:vertAlign w:val="superscript"/>
              </w:rPr>
              <w:t xml:space="preserve">st </w:t>
            </w:r>
            <w:r w:rsidRPr="00ED200A">
              <w:rPr>
                <w:rFonts w:cstheme="minorHAnsi"/>
                <w:color w:val="auto"/>
                <w:sz w:val="24"/>
              </w:rPr>
              <w:t xml:space="preserve">edition may be cheaper. </w:t>
            </w:r>
          </w:p>
          <w:p w:rsidRPr="00ED200A" w:rsidR="00CB65EE" w:rsidP="00462C1A" w:rsidRDefault="00CB65EE" w14:paraId="45C60F41" w14:textId="77777777">
            <w:pPr>
              <w:pStyle w:val="BodyText"/>
              <w:rPr>
                <w:rFonts w:cstheme="minorHAnsi"/>
                <w:color w:val="auto"/>
                <w:sz w:val="24"/>
              </w:rPr>
            </w:pPr>
            <w:r w:rsidRPr="00ED200A">
              <w:rPr>
                <w:rFonts w:cstheme="minorHAnsi"/>
                <w:color w:val="auto"/>
                <w:sz w:val="24"/>
              </w:rPr>
              <w:t>5. Key Terms:  Define the following:</w:t>
            </w:r>
          </w:p>
          <w:p w:rsidRPr="00ED200A" w:rsidR="00CB65EE" w:rsidP="00CB65EE" w:rsidRDefault="00CB65EE" w14:paraId="059DF424" w14:textId="77777777">
            <w:pPr>
              <w:pStyle w:val="BodyText"/>
              <w:numPr>
                <w:ilvl w:val="0"/>
                <w:numId w:val="1"/>
              </w:numPr>
              <w:rPr>
                <w:rFonts w:cstheme="minorHAnsi"/>
                <w:color w:val="auto"/>
                <w:sz w:val="24"/>
                <w:lang w:val="en-GB"/>
              </w:rPr>
            </w:pPr>
            <w:r w:rsidRPr="00ED200A">
              <w:rPr>
                <w:rFonts w:cstheme="minorHAnsi"/>
                <w:color w:val="auto"/>
                <w:sz w:val="24"/>
                <w:lang w:val="en-GB"/>
              </w:rPr>
              <w:t>Generalisability</w:t>
            </w:r>
          </w:p>
          <w:p w:rsidRPr="00ED200A" w:rsidR="00CB65EE" w:rsidP="00CB65EE" w:rsidRDefault="00CB65EE" w14:paraId="17ABCCBE" w14:textId="77777777">
            <w:pPr>
              <w:pStyle w:val="BodyText"/>
              <w:numPr>
                <w:ilvl w:val="0"/>
                <w:numId w:val="1"/>
              </w:numPr>
              <w:rPr>
                <w:rFonts w:cstheme="minorHAnsi"/>
                <w:color w:val="auto"/>
                <w:sz w:val="24"/>
                <w:lang w:val="en-GB"/>
              </w:rPr>
            </w:pPr>
            <w:r w:rsidRPr="00ED200A">
              <w:rPr>
                <w:rFonts w:cstheme="minorHAnsi"/>
                <w:color w:val="auto"/>
                <w:sz w:val="24"/>
                <w:lang w:val="en-GB"/>
              </w:rPr>
              <w:t xml:space="preserve">Reliability </w:t>
            </w:r>
          </w:p>
          <w:p w:rsidRPr="00ED200A" w:rsidR="00CB65EE" w:rsidP="00CB65EE" w:rsidRDefault="00CB65EE" w14:paraId="34DA4953" w14:textId="77777777">
            <w:pPr>
              <w:pStyle w:val="BodyText"/>
              <w:numPr>
                <w:ilvl w:val="0"/>
                <w:numId w:val="1"/>
              </w:numPr>
              <w:rPr>
                <w:rFonts w:cstheme="minorHAnsi"/>
                <w:color w:val="auto"/>
                <w:sz w:val="24"/>
                <w:lang w:val="en-GB"/>
              </w:rPr>
            </w:pPr>
            <w:r w:rsidRPr="00ED200A">
              <w:rPr>
                <w:rFonts w:cstheme="minorHAnsi"/>
                <w:color w:val="auto"/>
                <w:sz w:val="24"/>
                <w:lang w:val="en-GB"/>
              </w:rPr>
              <w:t xml:space="preserve">Applicability </w:t>
            </w:r>
          </w:p>
          <w:p w:rsidRPr="00ED200A" w:rsidR="00CB65EE" w:rsidP="00CB65EE" w:rsidRDefault="00CB65EE" w14:paraId="353BC6C0" w14:textId="77777777">
            <w:pPr>
              <w:pStyle w:val="BodyText"/>
              <w:numPr>
                <w:ilvl w:val="0"/>
                <w:numId w:val="1"/>
              </w:numPr>
              <w:rPr>
                <w:rFonts w:cstheme="minorHAnsi"/>
                <w:color w:val="auto"/>
                <w:sz w:val="24"/>
                <w:lang w:val="en-GB"/>
              </w:rPr>
            </w:pPr>
            <w:r w:rsidRPr="00ED200A">
              <w:rPr>
                <w:rFonts w:cstheme="minorHAnsi"/>
                <w:color w:val="auto"/>
                <w:sz w:val="24"/>
                <w:lang w:val="en-GB"/>
              </w:rPr>
              <w:t xml:space="preserve">Validity </w:t>
            </w:r>
          </w:p>
          <w:p w:rsidRPr="00ED200A" w:rsidR="00CB65EE" w:rsidP="00CB65EE" w:rsidRDefault="00CB65EE" w14:paraId="5144862C" w14:textId="77777777">
            <w:pPr>
              <w:pStyle w:val="BodyText"/>
              <w:numPr>
                <w:ilvl w:val="0"/>
                <w:numId w:val="1"/>
              </w:numPr>
              <w:rPr>
                <w:rFonts w:cstheme="minorHAnsi"/>
                <w:color w:val="auto"/>
                <w:sz w:val="24"/>
                <w:lang w:val="en-GB"/>
              </w:rPr>
            </w:pPr>
            <w:r w:rsidRPr="00ED200A">
              <w:rPr>
                <w:rFonts w:cstheme="minorHAnsi"/>
                <w:color w:val="auto"/>
                <w:sz w:val="24"/>
                <w:lang w:val="en-GB"/>
              </w:rPr>
              <w:t xml:space="preserve">Ethics </w:t>
            </w:r>
          </w:p>
          <w:p w:rsidR="00CB65EE" w:rsidP="00CB65EE" w:rsidRDefault="00CB65EE" w14:paraId="500418F9" w14:textId="77777777">
            <w:pPr>
              <w:pStyle w:val="BodyText"/>
              <w:numPr>
                <w:ilvl w:val="0"/>
                <w:numId w:val="1"/>
              </w:numPr>
              <w:rPr>
                <w:rFonts w:cstheme="minorHAnsi"/>
                <w:color w:val="auto"/>
                <w:sz w:val="24"/>
                <w:lang w:val="en-GB"/>
              </w:rPr>
            </w:pPr>
            <w:r w:rsidRPr="00ED200A">
              <w:rPr>
                <w:rFonts w:cstheme="minorHAnsi"/>
                <w:color w:val="auto"/>
                <w:sz w:val="24"/>
                <w:lang w:val="en-GB"/>
              </w:rPr>
              <w:t xml:space="preserve">Research Methods </w:t>
            </w:r>
          </w:p>
          <w:p w:rsidRPr="00ED200A" w:rsidR="00ED200A" w:rsidP="00ED200A" w:rsidRDefault="00ED200A" w14:paraId="7C02D976" w14:textId="73A65B29">
            <w:pPr>
              <w:pStyle w:val="BodyText"/>
              <w:ind w:left="720"/>
              <w:rPr>
                <w:rFonts w:cstheme="minorHAnsi"/>
                <w:color w:val="auto"/>
                <w:sz w:val="24"/>
                <w:lang w:val="en-GB"/>
              </w:rPr>
            </w:pPr>
          </w:p>
        </w:tc>
      </w:tr>
      <w:tr w:rsidRPr="00ED200A" w:rsidR="00ED200A" w:rsidTr="3B737319" w14:paraId="506D408D" w14:textId="77777777">
        <w:trPr>
          <w:trHeight w:val="591"/>
        </w:trPr>
        <w:tc>
          <w:tcPr>
            <w:tcW w:w="1406" w:type="dxa"/>
            <w:tcMar/>
          </w:tcPr>
          <w:p w:rsidRPr="00ED200A" w:rsidR="00CB65EE" w:rsidP="00462C1A" w:rsidRDefault="00CB65EE" w14:paraId="613368A2" w14:textId="77777777">
            <w:pPr>
              <w:rPr>
                <w:rFonts w:cstheme="minorHAnsi"/>
                <w:sz w:val="24"/>
                <w:szCs w:val="24"/>
              </w:rPr>
            </w:pPr>
          </w:p>
          <w:p w:rsidRPr="00ED200A" w:rsidR="00CB65EE" w:rsidP="00462C1A" w:rsidRDefault="00CB65EE" w14:paraId="0C4200E5" w14:textId="77777777">
            <w:pPr>
              <w:rPr>
                <w:rFonts w:cstheme="minorHAnsi"/>
                <w:sz w:val="24"/>
                <w:szCs w:val="24"/>
              </w:rPr>
            </w:pPr>
            <w:r w:rsidRPr="00ED200A">
              <w:rPr>
                <w:rFonts w:cstheme="minorHAnsi"/>
                <w:b/>
                <w:bCs/>
                <w:sz w:val="24"/>
                <w:szCs w:val="24"/>
              </w:rPr>
              <w:t>Week 2</w:t>
            </w:r>
          </w:p>
        </w:tc>
        <w:tc>
          <w:tcPr>
            <w:tcW w:w="9003" w:type="dxa"/>
            <w:tcMar/>
          </w:tcPr>
          <w:p w:rsidRPr="00ED200A" w:rsidR="00CB65EE" w:rsidP="00ED200A" w:rsidRDefault="00CB65EE" w14:paraId="52458788" w14:textId="4015BDD6">
            <w:pPr>
              <w:pStyle w:val="BodyText"/>
              <w:rPr>
                <w:rFonts w:cstheme="minorHAnsi"/>
                <w:color w:val="auto"/>
                <w:sz w:val="24"/>
              </w:rPr>
            </w:pPr>
            <w:r w:rsidRPr="00ED200A">
              <w:rPr>
                <w:rFonts w:cstheme="minorHAnsi"/>
                <w:color w:val="auto"/>
                <w:sz w:val="24"/>
              </w:rPr>
              <w:t>Watch one film or two episodes from a series from the list in the table below. Note down the reasons for your selection and what is psychological about the content.</w:t>
            </w:r>
          </w:p>
        </w:tc>
      </w:tr>
      <w:tr w:rsidRPr="00ED200A" w:rsidR="00ED200A" w:rsidTr="3B737319" w14:paraId="19E2EDAA" w14:textId="77777777">
        <w:trPr>
          <w:trHeight w:val="1035"/>
        </w:trPr>
        <w:tc>
          <w:tcPr>
            <w:tcW w:w="1406" w:type="dxa"/>
            <w:tcMar/>
          </w:tcPr>
          <w:p w:rsidRPr="00ED200A" w:rsidR="00CB65EE" w:rsidP="00462C1A" w:rsidRDefault="00CB65EE" w14:paraId="0A523A64" w14:textId="77777777">
            <w:pPr>
              <w:rPr>
                <w:rFonts w:cstheme="minorHAnsi"/>
                <w:sz w:val="24"/>
                <w:szCs w:val="24"/>
              </w:rPr>
            </w:pPr>
          </w:p>
          <w:p w:rsidRPr="00ED200A" w:rsidR="00CB65EE" w:rsidP="00462C1A" w:rsidRDefault="00CB65EE" w14:paraId="0F96C7A7" w14:textId="77777777">
            <w:pPr>
              <w:rPr>
                <w:rFonts w:cstheme="minorHAnsi"/>
                <w:sz w:val="24"/>
                <w:szCs w:val="24"/>
              </w:rPr>
            </w:pPr>
            <w:r w:rsidRPr="00ED200A">
              <w:rPr>
                <w:rFonts w:cstheme="minorHAnsi"/>
                <w:b/>
                <w:bCs/>
                <w:sz w:val="24"/>
                <w:szCs w:val="24"/>
              </w:rPr>
              <w:t>Week 3</w:t>
            </w:r>
          </w:p>
        </w:tc>
        <w:tc>
          <w:tcPr>
            <w:tcW w:w="9003" w:type="dxa"/>
            <w:tcMar/>
          </w:tcPr>
          <w:p w:rsidRPr="00ED200A" w:rsidR="00CB65EE" w:rsidP="00CB65EE" w:rsidRDefault="00ED200A" w14:paraId="018EA290" w14:textId="75B6CC85">
            <w:pPr>
              <w:pStyle w:val="BodyText-Light"/>
              <w:rPr>
                <w:rFonts w:cstheme="minorHAnsi"/>
                <w:color w:val="auto"/>
                <w:sz w:val="24"/>
              </w:rPr>
            </w:pPr>
            <w:r w:rsidRPr="00ED200A">
              <w:rPr>
                <w:rFonts w:cstheme="minorHAnsi"/>
                <w:color w:val="auto"/>
                <w:sz w:val="24"/>
              </w:rPr>
              <w:t>400-word</w:t>
            </w:r>
            <w:r w:rsidRPr="00ED200A" w:rsidR="00CB65EE">
              <w:rPr>
                <w:rFonts w:cstheme="minorHAnsi"/>
                <w:color w:val="auto"/>
                <w:sz w:val="24"/>
              </w:rPr>
              <w:t xml:space="preserve"> essay.</w:t>
            </w:r>
          </w:p>
          <w:p w:rsidRPr="00ED200A" w:rsidR="00CB65EE" w:rsidP="00CB65EE" w:rsidRDefault="00CB65EE" w14:paraId="57FF1426" w14:textId="77777777">
            <w:pPr>
              <w:pStyle w:val="BodyText-Light"/>
              <w:rPr>
                <w:rFonts w:cstheme="minorHAnsi"/>
                <w:color w:val="auto"/>
                <w:sz w:val="24"/>
              </w:rPr>
            </w:pPr>
          </w:p>
          <w:p w:rsidRPr="00ED200A" w:rsidR="00CB65EE" w:rsidP="00CB65EE" w:rsidRDefault="00CB65EE" w14:paraId="6FB4EB97" w14:textId="77777777">
            <w:pPr>
              <w:pStyle w:val="BodyText-Light"/>
              <w:rPr>
                <w:rFonts w:cstheme="minorHAnsi"/>
                <w:color w:val="auto"/>
                <w:sz w:val="24"/>
              </w:rPr>
            </w:pPr>
            <w:r w:rsidRPr="00ED200A">
              <w:rPr>
                <w:rFonts w:cstheme="minorHAnsi"/>
                <w:color w:val="auto"/>
                <w:sz w:val="24"/>
              </w:rPr>
              <w:t>What is Psychology, what different approaches are there and how might it help me in the future.</w:t>
            </w:r>
          </w:p>
          <w:p w:rsidRPr="00ED200A" w:rsidR="00CB65EE" w:rsidP="00CB65EE" w:rsidRDefault="00CB65EE" w14:paraId="0ABEF9D8" w14:textId="77777777">
            <w:pPr>
              <w:pStyle w:val="BodyText-Light"/>
              <w:rPr>
                <w:rFonts w:cstheme="minorHAnsi"/>
                <w:color w:val="auto"/>
                <w:sz w:val="24"/>
              </w:rPr>
            </w:pPr>
          </w:p>
          <w:p w:rsidRPr="00ED200A" w:rsidR="00CB65EE" w:rsidP="00CB65EE" w:rsidRDefault="00CB65EE" w14:paraId="5B837BDB" w14:textId="77777777">
            <w:pPr>
              <w:pStyle w:val="BodyText-Light"/>
              <w:rPr>
                <w:rFonts w:cstheme="minorHAnsi"/>
                <w:color w:val="auto"/>
                <w:sz w:val="24"/>
              </w:rPr>
            </w:pPr>
            <w:r w:rsidRPr="00ED200A">
              <w:rPr>
                <w:rFonts w:cstheme="minorHAnsi"/>
                <w:color w:val="auto"/>
                <w:sz w:val="24"/>
              </w:rPr>
              <w:t>Success criteria:</w:t>
            </w:r>
          </w:p>
          <w:p w:rsidRPr="00ED200A" w:rsidR="00CB65EE" w:rsidP="00CB65EE" w:rsidRDefault="00CB65EE" w14:paraId="5E3356BA" w14:textId="77777777">
            <w:pPr>
              <w:pStyle w:val="BodyText-Light"/>
              <w:rPr>
                <w:rFonts w:cstheme="minorHAnsi"/>
                <w:color w:val="auto"/>
                <w:sz w:val="24"/>
              </w:rPr>
            </w:pPr>
          </w:p>
          <w:p w:rsidRPr="00ED200A" w:rsidR="00CB65EE" w:rsidP="00CB65EE" w:rsidRDefault="00CB65EE" w14:paraId="7292F310" w14:textId="77777777">
            <w:pPr>
              <w:pStyle w:val="BodyText-Light"/>
              <w:numPr>
                <w:ilvl w:val="0"/>
                <w:numId w:val="9"/>
              </w:numPr>
              <w:rPr>
                <w:rFonts w:cstheme="minorHAnsi"/>
                <w:color w:val="auto"/>
                <w:sz w:val="24"/>
              </w:rPr>
            </w:pPr>
            <w:r w:rsidRPr="00ED200A">
              <w:rPr>
                <w:rFonts w:cstheme="minorHAnsi"/>
                <w:color w:val="auto"/>
                <w:sz w:val="24"/>
              </w:rPr>
              <w:t>Definitions.</w:t>
            </w:r>
          </w:p>
          <w:p w:rsidRPr="00ED200A" w:rsidR="00CB65EE" w:rsidP="00CB65EE" w:rsidRDefault="00CB65EE" w14:paraId="0A839052" w14:textId="77777777">
            <w:pPr>
              <w:pStyle w:val="BodyText-Light"/>
              <w:numPr>
                <w:ilvl w:val="0"/>
                <w:numId w:val="9"/>
              </w:numPr>
              <w:rPr>
                <w:rFonts w:cstheme="minorHAnsi"/>
                <w:color w:val="auto"/>
                <w:sz w:val="24"/>
              </w:rPr>
            </w:pPr>
            <w:r w:rsidRPr="00ED200A">
              <w:rPr>
                <w:rFonts w:cstheme="minorHAnsi"/>
                <w:color w:val="auto"/>
                <w:sz w:val="24"/>
              </w:rPr>
              <w:t>Approaches.</w:t>
            </w:r>
          </w:p>
          <w:p w:rsidRPr="00ED200A" w:rsidR="00CB65EE" w:rsidP="00CB65EE" w:rsidRDefault="00CB65EE" w14:paraId="744455A7" w14:textId="77777777">
            <w:pPr>
              <w:pStyle w:val="BodyText-Light"/>
              <w:numPr>
                <w:ilvl w:val="0"/>
                <w:numId w:val="9"/>
              </w:numPr>
              <w:rPr>
                <w:rFonts w:cstheme="minorHAnsi"/>
                <w:color w:val="auto"/>
                <w:sz w:val="24"/>
              </w:rPr>
            </w:pPr>
            <w:r w:rsidRPr="00ED200A">
              <w:rPr>
                <w:rFonts w:cstheme="minorHAnsi"/>
                <w:color w:val="auto"/>
                <w:sz w:val="24"/>
              </w:rPr>
              <w:t>Research methods.</w:t>
            </w:r>
          </w:p>
          <w:p w:rsidRPr="006F58E8" w:rsidR="00CB65EE" w:rsidP="00462C1A" w:rsidRDefault="00CB65EE" w14:paraId="20D80274" w14:textId="19F3F869">
            <w:pPr>
              <w:pStyle w:val="BodyText-Light"/>
              <w:numPr>
                <w:ilvl w:val="0"/>
                <w:numId w:val="9"/>
              </w:numPr>
              <w:rPr>
                <w:rFonts w:cstheme="minorHAnsi"/>
                <w:color w:val="auto"/>
                <w:sz w:val="24"/>
              </w:rPr>
            </w:pPr>
            <w:r w:rsidRPr="00ED200A">
              <w:rPr>
                <w:rFonts w:cstheme="minorHAnsi"/>
                <w:color w:val="auto"/>
                <w:sz w:val="24"/>
              </w:rPr>
              <w:t>Examples.</w:t>
            </w:r>
          </w:p>
        </w:tc>
      </w:tr>
      <w:tr w:rsidRPr="00ED200A" w:rsidR="00ED200A" w:rsidTr="3B737319" w14:paraId="0C40ACB1" w14:textId="77777777">
        <w:trPr>
          <w:trHeight w:val="454"/>
        </w:trPr>
        <w:tc>
          <w:tcPr>
            <w:tcW w:w="1406" w:type="dxa"/>
            <w:tcMar/>
          </w:tcPr>
          <w:p w:rsidRPr="00ED200A" w:rsidR="00CB65EE" w:rsidP="00462C1A" w:rsidRDefault="00CB65EE" w14:paraId="3B925AFF" w14:textId="7EE35E52">
            <w:pPr>
              <w:rPr>
                <w:rFonts w:cstheme="minorHAnsi"/>
                <w:b/>
                <w:bCs/>
                <w:sz w:val="24"/>
                <w:szCs w:val="24"/>
              </w:rPr>
            </w:pPr>
            <w:r w:rsidRPr="00ED200A">
              <w:rPr>
                <w:rFonts w:cstheme="minorHAnsi"/>
                <w:b/>
                <w:bCs/>
                <w:sz w:val="24"/>
                <w:szCs w:val="24"/>
              </w:rPr>
              <w:t>Week 4</w:t>
            </w:r>
          </w:p>
          <w:p w:rsidRPr="00ED200A" w:rsidR="00CB65EE" w:rsidP="00462C1A" w:rsidRDefault="00CB65EE" w14:paraId="78B9BBA7" w14:textId="77777777">
            <w:pPr>
              <w:rPr>
                <w:rFonts w:cstheme="minorHAnsi"/>
                <w:sz w:val="24"/>
                <w:szCs w:val="24"/>
              </w:rPr>
            </w:pPr>
          </w:p>
        </w:tc>
        <w:tc>
          <w:tcPr>
            <w:tcW w:w="9003" w:type="dxa"/>
            <w:tcMar/>
          </w:tcPr>
          <w:p w:rsidRPr="00ED200A" w:rsidR="00CB65EE" w:rsidP="00462C1A" w:rsidRDefault="00CB65EE" w14:paraId="0860FFC4" w14:textId="3C74C175">
            <w:pPr>
              <w:rPr>
                <w:rFonts w:cstheme="minorHAnsi"/>
                <w:sz w:val="24"/>
                <w:szCs w:val="24"/>
              </w:rPr>
            </w:pPr>
            <w:r w:rsidRPr="00ED200A">
              <w:rPr>
                <w:rFonts w:cstheme="minorHAnsi"/>
                <w:sz w:val="24"/>
                <w:szCs w:val="24"/>
              </w:rPr>
              <w:t xml:space="preserve">Continue writing your </w:t>
            </w:r>
            <w:r w:rsidRPr="00ED200A" w:rsidR="00ED200A">
              <w:rPr>
                <w:rFonts w:cstheme="minorHAnsi"/>
                <w:sz w:val="24"/>
                <w:szCs w:val="24"/>
              </w:rPr>
              <w:t>400-word</w:t>
            </w:r>
            <w:r w:rsidRPr="00ED200A">
              <w:rPr>
                <w:rFonts w:cstheme="minorHAnsi"/>
                <w:sz w:val="24"/>
                <w:szCs w:val="24"/>
              </w:rPr>
              <w:t xml:space="preserve"> essay. </w:t>
            </w:r>
          </w:p>
        </w:tc>
      </w:tr>
      <w:tr w:rsidRPr="00ED200A" w:rsidR="00ED200A" w:rsidTr="3B737319" w14:paraId="6B9CAF78" w14:textId="77777777">
        <w:trPr>
          <w:trHeight w:val="380"/>
        </w:trPr>
        <w:tc>
          <w:tcPr>
            <w:tcW w:w="1406" w:type="dxa"/>
            <w:tcMar/>
          </w:tcPr>
          <w:p w:rsidRPr="00ED200A" w:rsidR="00CB65EE" w:rsidP="00462C1A" w:rsidRDefault="00CB65EE" w14:paraId="7C95059C" w14:textId="77777777">
            <w:pPr>
              <w:rPr>
                <w:rFonts w:cstheme="minorHAnsi"/>
                <w:sz w:val="24"/>
                <w:szCs w:val="24"/>
              </w:rPr>
            </w:pPr>
            <w:r w:rsidRPr="00ED200A">
              <w:rPr>
                <w:rFonts w:cstheme="minorHAnsi"/>
                <w:b/>
                <w:bCs/>
                <w:sz w:val="24"/>
                <w:szCs w:val="24"/>
              </w:rPr>
              <w:t>Week 5</w:t>
            </w:r>
          </w:p>
        </w:tc>
        <w:tc>
          <w:tcPr>
            <w:tcW w:w="9003" w:type="dxa"/>
            <w:tcMar/>
          </w:tcPr>
          <w:p w:rsidRPr="00ED200A" w:rsidR="00CB65EE" w:rsidP="00462C1A" w:rsidRDefault="00CB65EE" w14:paraId="7C051FAA" w14:textId="1E6B4094">
            <w:pPr>
              <w:rPr>
                <w:rFonts w:cstheme="minorHAnsi"/>
                <w:sz w:val="24"/>
                <w:szCs w:val="24"/>
              </w:rPr>
            </w:pPr>
            <w:r w:rsidRPr="00ED200A">
              <w:rPr>
                <w:rFonts w:cstheme="minorHAnsi"/>
                <w:sz w:val="24"/>
                <w:szCs w:val="24"/>
              </w:rPr>
              <w:t xml:space="preserve">Continue writing your </w:t>
            </w:r>
            <w:r w:rsidRPr="00ED200A" w:rsidR="00ED200A">
              <w:rPr>
                <w:rFonts w:cstheme="minorHAnsi"/>
                <w:sz w:val="24"/>
                <w:szCs w:val="24"/>
              </w:rPr>
              <w:t>400-word</w:t>
            </w:r>
            <w:r w:rsidRPr="00ED200A">
              <w:rPr>
                <w:rFonts w:cstheme="minorHAnsi"/>
                <w:sz w:val="24"/>
                <w:szCs w:val="24"/>
              </w:rPr>
              <w:t xml:space="preserve"> essay.</w:t>
            </w:r>
          </w:p>
        </w:tc>
      </w:tr>
      <w:tr w:rsidRPr="00ED200A" w:rsidR="00ED200A" w:rsidTr="3B737319" w14:paraId="7D8FB913" w14:textId="77777777">
        <w:trPr>
          <w:trHeight w:val="649"/>
        </w:trPr>
        <w:tc>
          <w:tcPr>
            <w:tcW w:w="1406" w:type="dxa"/>
            <w:tcMar/>
          </w:tcPr>
          <w:p w:rsidRPr="00ED200A" w:rsidR="00CB65EE" w:rsidP="00462C1A" w:rsidRDefault="00CB65EE" w14:paraId="4B70F3A6" w14:textId="77777777">
            <w:pPr>
              <w:rPr>
                <w:rFonts w:cstheme="minorHAnsi"/>
                <w:sz w:val="24"/>
                <w:szCs w:val="24"/>
              </w:rPr>
            </w:pPr>
            <w:r w:rsidRPr="00ED200A">
              <w:rPr>
                <w:rFonts w:cstheme="minorHAnsi"/>
                <w:b/>
                <w:bCs/>
                <w:sz w:val="24"/>
                <w:szCs w:val="24"/>
              </w:rPr>
              <w:t>Week 6</w:t>
            </w:r>
          </w:p>
        </w:tc>
        <w:tc>
          <w:tcPr>
            <w:tcW w:w="9003" w:type="dxa"/>
            <w:tcMar/>
          </w:tcPr>
          <w:p w:rsidRPr="00ED200A" w:rsidR="00CB65EE" w:rsidP="00ED200A" w:rsidRDefault="00CB65EE" w14:paraId="474001BE" w14:textId="7C5831F8">
            <w:pPr>
              <w:pStyle w:val="BodyText"/>
              <w:rPr>
                <w:rFonts w:cstheme="minorHAnsi"/>
                <w:color w:val="auto"/>
                <w:sz w:val="24"/>
              </w:rPr>
            </w:pPr>
            <w:r w:rsidRPr="00ED200A">
              <w:rPr>
                <w:rFonts w:cstheme="minorHAnsi"/>
                <w:color w:val="auto"/>
                <w:sz w:val="24"/>
              </w:rPr>
              <w:t>Watch another one film</w:t>
            </w:r>
            <w:r w:rsidRPr="00ED200A" w:rsidR="00316342">
              <w:rPr>
                <w:rFonts w:cstheme="minorHAnsi"/>
                <w:color w:val="auto"/>
                <w:sz w:val="24"/>
              </w:rPr>
              <w:t xml:space="preserve"> or two episodes from a series</w:t>
            </w:r>
            <w:r w:rsidRPr="00ED200A">
              <w:rPr>
                <w:rFonts w:cstheme="minorHAnsi"/>
                <w:color w:val="auto"/>
                <w:sz w:val="24"/>
              </w:rPr>
              <w:t xml:space="preserve"> from the list in the table below. Note down the reasons for your selection and what is psychological about the content.</w:t>
            </w:r>
          </w:p>
        </w:tc>
      </w:tr>
      <w:tr w:rsidRPr="00ED200A" w:rsidR="00ED200A" w:rsidTr="3B737319" w14:paraId="0BCEA5BB" w14:textId="77777777">
        <w:trPr>
          <w:trHeight w:val="1035"/>
        </w:trPr>
        <w:tc>
          <w:tcPr>
            <w:tcW w:w="1406" w:type="dxa"/>
            <w:tcMar/>
          </w:tcPr>
          <w:p w:rsidRPr="00ED200A" w:rsidR="00CB65EE" w:rsidP="00462C1A" w:rsidRDefault="00CB65EE" w14:paraId="0DBC130E" w14:textId="77777777">
            <w:pPr>
              <w:rPr>
                <w:rFonts w:cstheme="minorHAnsi"/>
                <w:sz w:val="24"/>
                <w:szCs w:val="24"/>
              </w:rPr>
            </w:pPr>
          </w:p>
          <w:p w:rsidRPr="00ED200A" w:rsidR="00CB65EE" w:rsidP="00462C1A" w:rsidRDefault="00CB65EE" w14:paraId="0333AB06" w14:textId="77777777">
            <w:pPr>
              <w:rPr>
                <w:rFonts w:cstheme="minorHAnsi"/>
                <w:sz w:val="24"/>
                <w:szCs w:val="24"/>
              </w:rPr>
            </w:pPr>
            <w:r w:rsidRPr="00ED200A">
              <w:rPr>
                <w:rFonts w:cstheme="minorHAnsi"/>
                <w:b/>
                <w:bCs/>
                <w:sz w:val="24"/>
                <w:szCs w:val="24"/>
              </w:rPr>
              <w:t>Week 7</w:t>
            </w:r>
          </w:p>
        </w:tc>
        <w:tc>
          <w:tcPr>
            <w:tcW w:w="9003" w:type="dxa"/>
            <w:tcMar/>
          </w:tcPr>
          <w:p w:rsidRPr="00ED200A" w:rsidR="00CB65EE" w:rsidP="00462C1A" w:rsidRDefault="00316342" w14:paraId="2B864CA3" w14:textId="77777777">
            <w:pPr>
              <w:rPr>
                <w:rFonts w:cstheme="minorHAnsi"/>
                <w:sz w:val="24"/>
                <w:szCs w:val="24"/>
              </w:rPr>
            </w:pPr>
            <w:r w:rsidRPr="00ED200A">
              <w:rPr>
                <w:rFonts w:cstheme="minorHAnsi"/>
                <w:sz w:val="24"/>
                <w:szCs w:val="24"/>
              </w:rPr>
              <w:t>Research project</w:t>
            </w:r>
          </w:p>
          <w:p w:rsidRPr="00ED200A" w:rsidR="00316342" w:rsidP="00462C1A" w:rsidRDefault="00316342" w14:paraId="09376766" w14:textId="77777777">
            <w:pPr>
              <w:rPr>
                <w:rFonts w:cstheme="minorHAnsi"/>
                <w:sz w:val="24"/>
                <w:szCs w:val="24"/>
              </w:rPr>
            </w:pPr>
            <w:r w:rsidRPr="00ED200A">
              <w:rPr>
                <w:rFonts w:cstheme="minorHAnsi"/>
                <w:sz w:val="24"/>
                <w:szCs w:val="24"/>
              </w:rPr>
              <w:t xml:space="preserve">Choose </w:t>
            </w:r>
            <w:r w:rsidRPr="00ED200A">
              <w:rPr>
                <w:rFonts w:cstheme="minorHAnsi"/>
                <w:b/>
                <w:bCs/>
                <w:sz w:val="24"/>
                <w:szCs w:val="24"/>
              </w:rPr>
              <w:t>one</w:t>
            </w:r>
            <w:r w:rsidRPr="00ED200A">
              <w:rPr>
                <w:rFonts w:cstheme="minorHAnsi"/>
                <w:sz w:val="24"/>
                <w:szCs w:val="24"/>
              </w:rPr>
              <w:t xml:space="preserve"> of the following mental health conditions: </w:t>
            </w:r>
          </w:p>
          <w:p w:rsidRPr="00ED200A" w:rsidR="00316342" w:rsidP="00462C1A" w:rsidRDefault="00316342" w14:paraId="613C5077" w14:textId="77777777">
            <w:pPr>
              <w:rPr>
                <w:rFonts w:cstheme="minorHAnsi"/>
                <w:sz w:val="24"/>
                <w:szCs w:val="24"/>
              </w:rPr>
            </w:pPr>
            <w:r w:rsidRPr="00ED200A">
              <w:rPr>
                <w:rFonts w:cstheme="minorHAnsi"/>
                <w:sz w:val="24"/>
                <w:szCs w:val="24"/>
              </w:rPr>
              <w:t>-Depression</w:t>
            </w:r>
          </w:p>
          <w:p w:rsidRPr="00ED200A" w:rsidR="00316342" w:rsidP="00462C1A" w:rsidRDefault="00316342" w14:paraId="6DF538AC" w14:textId="77777777">
            <w:pPr>
              <w:rPr>
                <w:rFonts w:cstheme="minorHAnsi"/>
                <w:sz w:val="24"/>
                <w:szCs w:val="24"/>
              </w:rPr>
            </w:pPr>
            <w:r w:rsidRPr="00ED200A">
              <w:rPr>
                <w:rFonts w:cstheme="minorHAnsi"/>
                <w:sz w:val="24"/>
                <w:szCs w:val="24"/>
              </w:rPr>
              <w:t>-Phobias</w:t>
            </w:r>
          </w:p>
          <w:p w:rsidRPr="00ED200A" w:rsidR="00316342" w:rsidP="00462C1A" w:rsidRDefault="00316342" w14:paraId="6BE7DD76" w14:textId="77777777">
            <w:pPr>
              <w:rPr>
                <w:rFonts w:cstheme="minorHAnsi"/>
                <w:sz w:val="24"/>
                <w:szCs w:val="24"/>
              </w:rPr>
            </w:pPr>
            <w:r w:rsidRPr="00ED200A">
              <w:rPr>
                <w:rFonts w:cstheme="minorHAnsi"/>
                <w:sz w:val="24"/>
                <w:szCs w:val="24"/>
              </w:rPr>
              <w:t>-OCD</w:t>
            </w:r>
          </w:p>
          <w:p w:rsidRPr="00ED200A" w:rsidR="00316342" w:rsidP="00462C1A" w:rsidRDefault="00316342" w14:paraId="382F1FC7" w14:textId="79E99631">
            <w:pPr>
              <w:rPr>
                <w:rFonts w:cstheme="minorHAnsi"/>
                <w:sz w:val="24"/>
                <w:szCs w:val="24"/>
              </w:rPr>
            </w:pPr>
            <w:r w:rsidRPr="00ED200A">
              <w:rPr>
                <w:rFonts w:cstheme="minorHAnsi"/>
                <w:sz w:val="24"/>
                <w:szCs w:val="24"/>
              </w:rPr>
              <w:t xml:space="preserve">-Schizophrenia </w:t>
            </w:r>
          </w:p>
          <w:p w:rsidRPr="00ED200A" w:rsidR="00316342" w:rsidP="00462C1A" w:rsidRDefault="00316342" w14:paraId="56EB7DCC" w14:textId="25222A52">
            <w:pPr>
              <w:rPr>
                <w:rFonts w:cstheme="minorHAnsi"/>
                <w:sz w:val="24"/>
                <w:szCs w:val="24"/>
              </w:rPr>
            </w:pPr>
            <w:r w:rsidRPr="00ED200A">
              <w:rPr>
                <w:rFonts w:cstheme="minorHAnsi"/>
                <w:sz w:val="24"/>
                <w:szCs w:val="24"/>
              </w:rPr>
              <w:lastRenderedPageBreak/>
              <w:t xml:space="preserve">Research the following about your chosen condition: </w:t>
            </w:r>
          </w:p>
          <w:p w:rsidRPr="00ED200A" w:rsidR="00316342" w:rsidP="00316342" w:rsidRDefault="00316342" w14:paraId="2ABE4F4D" w14:textId="43D8FAF3">
            <w:pPr>
              <w:pStyle w:val="ListParagraph"/>
              <w:numPr>
                <w:ilvl w:val="0"/>
                <w:numId w:val="9"/>
              </w:numPr>
              <w:rPr>
                <w:rFonts w:cstheme="minorHAnsi"/>
                <w:sz w:val="24"/>
                <w:szCs w:val="24"/>
              </w:rPr>
            </w:pPr>
            <w:r w:rsidRPr="00ED200A">
              <w:rPr>
                <w:rFonts w:cstheme="minorHAnsi"/>
                <w:sz w:val="24"/>
                <w:szCs w:val="24"/>
              </w:rPr>
              <w:t xml:space="preserve">The signs &amp; symptoms </w:t>
            </w:r>
          </w:p>
          <w:p w:rsidRPr="00ED200A" w:rsidR="00316342" w:rsidP="00316342" w:rsidRDefault="00316342" w14:paraId="76202613" w14:textId="74A3AB33">
            <w:pPr>
              <w:pStyle w:val="ListParagraph"/>
              <w:numPr>
                <w:ilvl w:val="0"/>
                <w:numId w:val="9"/>
              </w:numPr>
              <w:rPr>
                <w:rFonts w:cstheme="minorHAnsi"/>
                <w:sz w:val="24"/>
                <w:szCs w:val="24"/>
              </w:rPr>
            </w:pPr>
            <w:r w:rsidRPr="00ED200A">
              <w:rPr>
                <w:rFonts w:cstheme="minorHAnsi"/>
                <w:sz w:val="24"/>
                <w:szCs w:val="24"/>
              </w:rPr>
              <w:t xml:space="preserve">Who is mostly likely to get </w:t>
            </w:r>
            <w:proofErr w:type="gramStart"/>
            <w:r w:rsidRPr="00ED200A">
              <w:rPr>
                <w:rFonts w:cstheme="minorHAnsi"/>
                <w:sz w:val="24"/>
                <w:szCs w:val="24"/>
              </w:rPr>
              <w:t>it</w:t>
            </w:r>
            <w:proofErr w:type="gramEnd"/>
          </w:p>
          <w:p w:rsidRPr="00ED200A" w:rsidR="00316342" w:rsidP="00316342" w:rsidRDefault="00316342" w14:paraId="45EBBE56" w14:textId="421D8D90">
            <w:pPr>
              <w:pStyle w:val="ListParagraph"/>
              <w:numPr>
                <w:ilvl w:val="0"/>
                <w:numId w:val="9"/>
              </w:numPr>
              <w:rPr>
                <w:rFonts w:cstheme="minorHAnsi"/>
                <w:sz w:val="24"/>
                <w:szCs w:val="24"/>
              </w:rPr>
            </w:pPr>
            <w:r w:rsidRPr="00ED200A">
              <w:rPr>
                <w:rFonts w:cstheme="minorHAnsi"/>
                <w:sz w:val="24"/>
                <w:szCs w:val="24"/>
              </w:rPr>
              <w:t xml:space="preserve">3 potential causes </w:t>
            </w:r>
          </w:p>
          <w:p w:rsidRPr="00ED200A" w:rsidR="00316342" w:rsidP="00316342" w:rsidRDefault="00316342" w14:paraId="02CCAFEC" w14:textId="493FE68F">
            <w:pPr>
              <w:pStyle w:val="ListParagraph"/>
              <w:numPr>
                <w:ilvl w:val="0"/>
                <w:numId w:val="9"/>
              </w:numPr>
              <w:rPr>
                <w:rFonts w:cstheme="minorHAnsi"/>
                <w:sz w:val="24"/>
                <w:szCs w:val="24"/>
              </w:rPr>
            </w:pPr>
            <w:r w:rsidRPr="00ED200A">
              <w:rPr>
                <w:rFonts w:cstheme="minorHAnsi"/>
                <w:sz w:val="24"/>
                <w:szCs w:val="24"/>
              </w:rPr>
              <w:t xml:space="preserve">2 treatments </w:t>
            </w:r>
          </w:p>
          <w:p w:rsidRPr="00ED200A" w:rsidR="00316342" w:rsidP="00316342" w:rsidRDefault="00316342" w14:paraId="337CE8AC" w14:textId="4945A8F2">
            <w:pPr>
              <w:pStyle w:val="ListParagraph"/>
              <w:numPr>
                <w:ilvl w:val="0"/>
                <w:numId w:val="9"/>
              </w:numPr>
              <w:rPr>
                <w:rFonts w:cstheme="minorHAnsi"/>
                <w:sz w:val="24"/>
                <w:szCs w:val="24"/>
              </w:rPr>
            </w:pPr>
            <w:r w:rsidRPr="00ED200A">
              <w:rPr>
                <w:rFonts w:cstheme="minorHAnsi"/>
                <w:sz w:val="24"/>
                <w:szCs w:val="24"/>
              </w:rPr>
              <w:t>Evaluate the 2 treatments (strengths &amp; weaknesses)</w:t>
            </w:r>
          </w:p>
          <w:p w:rsidRPr="00ED200A" w:rsidR="00316342" w:rsidP="00316342" w:rsidRDefault="00316342" w14:paraId="106F162C" w14:textId="77777777">
            <w:pPr>
              <w:pStyle w:val="ListParagraph"/>
              <w:numPr>
                <w:ilvl w:val="0"/>
                <w:numId w:val="9"/>
              </w:numPr>
              <w:rPr>
                <w:rFonts w:cstheme="minorHAnsi"/>
                <w:sz w:val="24"/>
                <w:szCs w:val="24"/>
              </w:rPr>
            </w:pPr>
          </w:p>
          <w:p w:rsidRPr="00ED200A" w:rsidR="00316342" w:rsidP="00462C1A" w:rsidRDefault="00316342" w14:paraId="2D78BBF0" w14:textId="10753AA9">
            <w:pPr>
              <w:rPr>
                <w:rFonts w:cstheme="minorHAnsi"/>
                <w:sz w:val="24"/>
                <w:szCs w:val="24"/>
              </w:rPr>
            </w:pPr>
            <w:r w:rsidRPr="00ED200A">
              <w:rPr>
                <w:rFonts w:cstheme="minorHAnsi"/>
                <w:sz w:val="24"/>
                <w:szCs w:val="24"/>
              </w:rPr>
              <w:t xml:space="preserve">This research can be done in several formats: poster, booklet, PowerPoint presentation, leaflet etc. You choose how you present your work.  </w:t>
            </w:r>
          </w:p>
        </w:tc>
      </w:tr>
      <w:tr w:rsidRPr="00ED200A" w:rsidR="00ED200A" w:rsidTr="3B737319" w14:paraId="093A9AF9" w14:textId="77777777">
        <w:trPr>
          <w:trHeight w:val="405"/>
        </w:trPr>
        <w:tc>
          <w:tcPr>
            <w:tcW w:w="1406" w:type="dxa"/>
            <w:tcMar/>
          </w:tcPr>
          <w:p w:rsidRPr="00ED200A" w:rsidR="00CB65EE" w:rsidP="00462C1A" w:rsidRDefault="00CB65EE" w14:paraId="11B8AB9D" w14:textId="77777777">
            <w:pPr>
              <w:rPr>
                <w:rFonts w:cstheme="minorHAnsi"/>
                <w:sz w:val="24"/>
                <w:szCs w:val="24"/>
              </w:rPr>
            </w:pPr>
          </w:p>
          <w:p w:rsidRPr="00ED200A" w:rsidR="00CB65EE" w:rsidP="00462C1A" w:rsidRDefault="00CB65EE" w14:paraId="749C4DBF" w14:textId="77777777">
            <w:pPr>
              <w:rPr>
                <w:rFonts w:cstheme="minorHAnsi"/>
                <w:sz w:val="24"/>
                <w:szCs w:val="24"/>
              </w:rPr>
            </w:pPr>
            <w:r w:rsidRPr="00ED200A">
              <w:rPr>
                <w:rFonts w:cstheme="minorHAnsi"/>
                <w:b/>
                <w:bCs/>
                <w:sz w:val="24"/>
                <w:szCs w:val="24"/>
              </w:rPr>
              <w:t>Week 8</w:t>
            </w:r>
          </w:p>
        </w:tc>
        <w:tc>
          <w:tcPr>
            <w:tcW w:w="9003" w:type="dxa"/>
            <w:tcMar/>
          </w:tcPr>
          <w:p w:rsidRPr="00ED200A" w:rsidR="00CB65EE" w:rsidP="00462C1A" w:rsidRDefault="00316342" w14:paraId="2B5F7C91" w14:textId="2A38A0F5">
            <w:pPr>
              <w:rPr>
                <w:rFonts w:cstheme="minorHAnsi"/>
                <w:sz w:val="24"/>
                <w:szCs w:val="24"/>
              </w:rPr>
            </w:pPr>
            <w:r w:rsidRPr="00ED200A">
              <w:rPr>
                <w:rFonts w:cstheme="minorHAnsi"/>
                <w:sz w:val="24"/>
                <w:szCs w:val="24"/>
              </w:rPr>
              <w:t xml:space="preserve">Continue with your research project. </w:t>
            </w:r>
          </w:p>
        </w:tc>
      </w:tr>
      <w:tr w:rsidRPr="00ED200A" w:rsidR="00ED200A" w:rsidTr="3B737319" w14:paraId="07C83529" w14:textId="77777777">
        <w:trPr>
          <w:trHeight w:val="370"/>
        </w:trPr>
        <w:tc>
          <w:tcPr>
            <w:tcW w:w="1406" w:type="dxa"/>
            <w:tcMar/>
          </w:tcPr>
          <w:p w:rsidRPr="00ED200A" w:rsidR="00CB65EE" w:rsidP="00462C1A" w:rsidRDefault="00CB65EE" w14:paraId="28580332" w14:textId="77777777">
            <w:pPr>
              <w:rPr>
                <w:rFonts w:cstheme="minorHAnsi"/>
                <w:sz w:val="24"/>
                <w:szCs w:val="24"/>
              </w:rPr>
            </w:pPr>
          </w:p>
          <w:p w:rsidRPr="00ED200A" w:rsidR="00CB65EE" w:rsidP="00462C1A" w:rsidRDefault="00CB65EE" w14:paraId="537F6C9B" w14:textId="77777777">
            <w:pPr>
              <w:rPr>
                <w:rFonts w:cstheme="minorHAnsi"/>
                <w:sz w:val="24"/>
                <w:szCs w:val="24"/>
              </w:rPr>
            </w:pPr>
            <w:r w:rsidRPr="00ED200A">
              <w:rPr>
                <w:rFonts w:cstheme="minorHAnsi"/>
                <w:b/>
                <w:bCs/>
                <w:sz w:val="24"/>
                <w:szCs w:val="24"/>
              </w:rPr>
              <w:t>Week 9</w:t>
            </w:r>
          </w:p>
        </w:tc>
        <w:tc>
          <w:tcPr>
            <w:tcW w:w="9003" w:type="dxa"/>
            <w:tcMar/>
          </w:tcPr>
          <w:p w:rsidRPr="00ED200A" w:rsidR="00CB65EE" w:rsidP="00316342" w:rsidRDefault="00316342" w14:paraId="5A764F2C" w14:textId="1539A19D">
            <w:pPr>
              <w:pStyle w:val="BodyText"/>
              <w:rPr>
                <w:rFonts w:cstheme="minorHAnsi"/>
                <w:color w:val="auto"/>
                <w:sz w:val="24"/>
              </w:rPr>
            </w:pPr>
            <w:r w:rsidRPr="00ED200A">
              <w:rPr>
                <w:rFonts w:cstheme="minorHAnsi"/>
                <w:color w:val="auto"/>
                <w:sz w:val="24"/>
              </w:rPr>
              <w:t xml:space="preserve">Continue with your research project. </w:t>
            </w:r>
          </w:p>
        </w:tc>
      </w:tr>
      <w:tr w:rsidRPr="00ED200A" w:rsidR="00ED200A" w:rsidTr="3B737319" w14:paraId="7262AA66" w14:textId="77777777">
        <w:trPr>
          <w:trHeight w:val="762"/>
        </w:trPr>
        <w:tc>
          <w:tcPr>
            <w:tcW w:w="1406" w:type="dxa"/>
            <w:tcMar/>
          </w:tcPr>
          <w:p w:rsidRPr="00ED200A" w:rsidR="00CB65EE" w:rsidP="00462C1A" w:rsidRDefault="00CB65EE" w14:paraId="26AC2822" w14:textId="77777777">
            <w:pPr>
              <w:rPr>
                <w:rFonts w:cstheme="minorHAnsi"/>
                <w:sz w:val="24"/>
                <w:szCs w:val="24"/>
              </w:rPr>
            </w:pPr>
          </w:p>
          <w:p w:rsidRPr="00ED200A" w:rsidR="00CB65EE" w:rsidP="00462C1A" w:rsidRDefault="00CB65EE" w14:paraId="358C69B5" w14:textId="77777777">
            <w:pPr>
              <w:rPr>
                <w:rFonts w:cstheme="minorHAnsi"/>
                <w:sz w:val="24"/>
                <w:szCs w:val="24"/>
              </w:rPr>
            </w:pPr>
            <w:r w:rsidRPr="00ED200A">
              <w:rPr>
                <w:rFonts w:cstheme="minorHAnsi"/>
                <w:b/>
                <w:bCs/>
                <w:sz w:val="24"/>
                <w:szCs w:val="24"/>
              </w:rPr>
              <w:t>Week 10</w:t>
            </w:r>
          </w:p>
        </w:tc>
        <w:tc>
          <w:tcPr>
            <w:tcW w:w="9003" w:type="dxa"/>
            <w:tcMar/>
          </w:tcPr>
          <w:p w:rsidRPr="00ED200A" w:rsidR="00CB65EE" w:rsidP="00ED200A" w:rsidRDefault="00316342" w14:paraId="66C017EC" w14:textId="4FE7F37F">
            <w:pPr>
              <w:pStyle w:val="BodyText"/>
              <w:rPr>
                <w:rFonts w:cstheme="minorHAnsi"/>
                <w:color w:val="auto"/>
                <w:sz w:val="24"/>
              </w:rPr>
            </w:pPr>
            <w:r w:rsidRPr="00ED200A">
              <w:rPr>
                <w:rFonts w:cstheme="minorHAnsi"/>
                <w:color w:val="auto"/>
                <w:sz w:val="24"/>
              </w:rPr>
              <w:t>Watch another film or another two episodes from a series from the list in the table below. Note down the reasons for your selection and what is psychological about the content.</w:t>
            </w:r>
          </w:p>
        </w:tc>
      </w:tr>
      <w:tr w:rsidRPr="00ED200A" w:rsidR="00ED200A" w:rsidTr="3B737319" w14:paraId="4B72A50D" w14:textId="77777777">
        <w:trPr>
          <w:trHeight w:val="1096"/>
        </w:trPr>
        <w:tc>
          <w:tcPr>
            <w:tcW w:w="1406" w:type="dxa"/>
            <w:tcMar/>
          </w:tcPr>
          <w:p w:rsidRPr="00ED200A" w:rsidR="00CB65EE" w:rsidP="00462C1A" w:rsidRDefault="00CB65EE" w14:paraId="4E2FF9F3" w14:textId="77777777">
            <w:pPr>
              <w:rPr>
                <w:rFonts w:cstheme="minorHAnsi"/>
                <w:sz w:val="24"/>
                <w:szCs w:val="24"/>
              </w:rPr>
            </w:pPr>
          </w:p>
          <w:p w:rsidRPr="00ED200A" w:rsidR="00CB65EE" w:rsidP="00462C1A" w:rsidRDefault="00CB65EE" w14:paraId="2194B286" w14:textId="77777777">
            <w:pPr>
              <w:rPr>
                <w:rFonts w:cstheme="minorHAnsi"/>
                <w:sz w:val="24"/>
                <w:szCs w:val="24"/>
              </w:rPr>
            </w:pPr>
            <w:r w:rsidRPr="00ED200A">
              <w:rPr>
                <w:rFonts w:cstheme="minorHAnsi"/>
                <w:b/>
                <w:bCs/>
                <w:sz w:val="24"/>
                <w:szCs w:val="24"/>
              </w:rPr>
              <w:t>Week 11</w:t>
            </w:r>
          </w:p>
        </w:tc>
        <w:tc>
          <w:tcPr>
            <w:tcW w:w="9003" w:type="dxa"/>
            <w:tcMar/>
          </w:tcPr>
          <w:p w:rsidRPr="00ED200A" w:rsidR="00B80079" w:rsidP="00B80079" w:rsidRDefault="00B80079" w14:paraId="546D80D2" w14:textId="77777777">
            <w:pPr>
              <w:pStyle w:val="BodyText"/>
              <w:rPr>
                <w:rFonts w:cstheme="minorHAnsi"/>
                <w:color w:val="auto"/>
                <w:sz w:val="24"/>
              </w:rPr>
            </w:pPr>
            <w:r w:rsidRPr="00ED200A">
              <w:rPr>
                <w:rFonts w:cstheme="minorHAnsi"/>
                <w:color w:val="auto"/>
                <w:sz w:val="24"/>
              </w:rPr>
              <w:t xml:space="preserve">Watch Dynasties by David Attenborough, episode one on chimpanzees on BBC </w:t>
            </w:r>
            <w:proofErr w:type="spellStart"/>
            <w:r w:rsidRPr="00ED200A">
              <w:rPr>
                <w:rFonts w:cstheme="minorHAnsi"/>
                <w:color w:val="auto"/>
                <w:sz w:val="24"/>
              </w:rPr>
              <w:t>IPlayer</w:t>
            </w:r>
            <w:proofErr w:type="spellEnd"/>
            <w:r w:rsidRPr="00ED200A">
              <w:rPr>
                <w:rFonts w:cstheme="minorHAnsi"/>
                <w:color w:val="auto"/>
                <w:sz w:val="24"/>
              </w:rPr>
              <w:t>.</w:t>
            </w:r>
          </w:p>
          <w:p w:rsidRPr="00ED200A" w:rsidR="00B80079" w:rsidP="00B80079" w:rsidRDefault="00B80079" w14:paraId="6326651E" w14:textId="77777777">
            <w:pPr>
              <w:pStyle w:val="BodyText"/>
              <w:rPr>
                <w:rFonts w:cstheme="minorHAnsi"/>
                <w:color w:val="auto"/>
                <w:sz w:val="24"/>
              </w:rPr>
            </w:pPr>
            <w:r w:rsidRPr="00ED200A">
              <w:rPr>
                <w:rFonts w:cstheme="minorHAnsi"/>
                <w:color w:val="auto"/>
                <w:sz w:val="24"/>
              </w:rPr>
              <w:t xml:space="preserve">Explain how the chimpanzees use aggression to maintain survival. </w:t>
            </w:r>
          </w:p>
          <w:p w:rsidRPr="00ED200A" w:rsidR="00ED200A" w:rsidP="00B80079" w:rsidRDefault="007A04B2" w14:paraId="022F5C52" w14:textId="6DF5575B">
            <w:pPr>
              <w:pStyle w:val="BodyText"/>
              <w:rPr>
                <w:rFonts w:cstheme="minorHAnsi"/>
                <w:color w:val="auto"/>
                <w:sz w:val="24"/>
              </w:rPr>
            </w:pPr>
            <w:hyperlink w:history="1" r:id="rId12">
              <w:r w:rsidRPr="00ED200A" w:rsidR="00ED200A">
                <w:rPr>
                  <w:rStyle w:val="Hyperlink"/>
                  <w:rFonts w:cstheme="minorHAnsi"/>
                  <w:color w:val="auto"/>
                  <w:sz w:val="24"/>
                </w:rPr>
                <w:t>https://www.bbc.co.uk/iplayer/episode/p06mvpsw/dynasties-series-1-1-chimpanzee</w:t>
              </w:r>
            </w:hyperlink>
          </w:p>
          <w:p w:rsidRPr="00ED200A" w:rsidR="00CB65EE" w:rsidP="00B80079" w:rsidRDefault="00B80079" w14:paraId="609190F3" w14:textId="14F359AF">
            <w:pPr>
              <w:pStyle w:val="BodyText"/>
              <w:rPr>
                <w:rFonts w:cstheme="minorHAnsi"/>
                <w:color w:val="auto"/>
                <w:sz w:val="24"/>
              </w:rPr>
            </w:pPr>
            <w:r w:rsidRPr="00ED200A">
              <w:rPr>
                <w:rFonts w:cstheme="minorHAnsi"/>
                <w:color w:val="auto"/>
                <w:sz w:val="24"/>
              </w:rPr>
              <w:t xml:space="preserve">Extension: Watch episodes 3 &amp; 5 and explain how </w:t>
            </w:r>
            <w:r w:rsidRPr="00ED200A" w:rsidR="00ED200A">
              <w:rPr>
                <w:rFonts w:cstheme="minorHAnsi"/>
                <w:color w:val="auto"/>
                <w:sz w:val="24"/>
              </w:rPr>
              <w:t xml:space="preserve">they have behaviour and evolve to aid survival. </w:t>
            </w:r>
          </w:p>
        </w:tc>
      </w:tr>
      <w:tr w:rsidRPr="00ED200A" w:rsidR="00ED200A" w:rsidTr="3B737319" w14:paraId="0F356E96" w14:textId="77777777">
        <w:trPr>
          <w:trHeight w:val="1343"/>
        </w:trPr>
        <w:tc>
          <w:tcPr>
            <w:tcW w:w="1406" w:type="dxa"/>
            <w:tcMar/>
          </w:tcPr>
          <w:p w:rsidRPr="00ED200A" w:rsidR="00CB65EE" w:rsidP="00462C1A" w:rsidRDefault="00CB65EE" w14:paraId="0832B759" w14:textId="77777777">
            <w:pPr>
              <w:rPr>
                <w:rFonts w:cstheme="minorHAnsi"/>
                <w:sz w:val="24"/>
                <w:szCs w:val="24"/>
              </w:rPr>
            </w:pPr>
          </w:p>
          <w:p w:rsidRPr="00ED200A" w:rsidR="00CB65EE" w:rsidP="00462C1A" w:rsidRDefault="00CB65EE" w14:paraId="1CB079B9" w14:textId="77777777">
            <w:pPr>
              <w:rPr>
                <w:rFonts w:cstheme="minorHAnsi"/>
                <w:sz w:val="24"/>
                <w:szCs w:val="24"/>
              </w:rPr>
            </w:pPr>
            <w:r w:rsidRPr="00ED200A">
              <w:rPr>
                <w:rFonts w:cstheme="minorHAnsi"/>
                <w:b/>
                <w:bCs/>
                <w:sz w:val="24"/>
                <w:szCs w:val="24"/>
              </w:rPr>
              <w:t>Week 12</w:t>
            </w:r>
          </w:p>
        </w:tc>
        <w:tc>
          <w:tcPr>
            <w:tcW w:w="9003" w:type="dxa"/>
            <w:tcMar/>
          </w:tcPr>
          <w:p w:rsidRPr="00ED200A" w:rsidR="00ED200A" w:rsidP="00462C1A" w:rsidRDefault="00B80079" w14:paraId="28095062" w14:textId="085D9326">
            <w:pPr>
              <w:rPr>
                <w:rFonts w:cstheme="minorHAnsi"/>
                <w:sz w:val="24"/>
                <w:szCs w:val="24"/>
              </w:rPr>
            </w:pPr>
            <w:r w:rsidRPr="00ED200A">
              <w:rPr>
                <w:rFonts w:cstheme="minorHAnsi"/>
                <w:sz w:val="24"/>
                <w:szCs w:val="24"/>
              </w:rPr>
              <w:t>Watch the following TED talk which discussed the reliability of memory and the impact of false memory. Reflect on the TED talk and make you own notes with your opinion on if a person’s memory can be considered reliable.</w:t>
            </w:r>
          </w:p>
          <w:p w:rsidR="00ED200A" w:rsidP="00462C1A" w:rsidRDefault="007A04B2" w14:paraId="5CAB2021" w14:textId="77777777">
            <w:pPr>
              <w:rPr>
                <w:rFonts w:cstheme="minorHAnsi"/>
                <w:sz w:val="24"/>
                <w:szCs w:val="24"/>
              </w:rPr>
            </w:pPr>
            <w:hyperlink w:history="1" r:id="rId13">
              <w:r w:rsidRPr="00ED200A" w:rsidR="00B80079">
                <w:rPr>
                  <w:rStyle w:val="Hyperlink"/>
                  <w:rFonts w:cstheme="minorHAnsi"/>
                  <w:color w:val="auto"/>
                  <w:sz w:val="24"/>
                  <w:szCs w:val="24"/>
                </w:rPr>
                <w:t>https://www.youtube.com/watch?v=PB2OegI6wvI</w:t>
              </w:r>
            </w:hyperlink>
          </w:p>
          <w:p w:rsidRPr="00ED200A" w:rsidR="00ED200A" w:rsidP="00462C1A" w:rsidRDefault="00ED200A" w14:paraId="393A5E03" w14:textId="41EDD903">
            <w:pPr>
              <w:rPr>
                <w:rFonts w:cstheme="minorHAnsi"/>
                <w:sz w:val="24"/>
                <w:szCs w:val="24"/>
              </w:rPr>
            </w:pPr>
          </w:p>
        </w:tc>
      </w:tr>
    </w:tbl>
    <w:p w:rsidRPr="00ED200A" w:rsidR="00CB65EE" w:rsidP="00CB65EE" w:rsidRDefault="00CB65EE" w14:paraId="3A8E6246" w14:textId="77777777">
      <w:pPr>
        <w:rPr>
          <w:rFonts w:cstheme="minorHAnsi"/>
          <w:b/>
          <w:sz w:val="24"/>
          <w:szCs w:val="24"/>
          <w:u w:val="single"/>
        </w:rPr>
      </w:pPr>
    </w:p>
    <w:tbl>
      <w:tblPr>
        <w:tblStyle w:val="TableGrid"/>
        <w:tblW w:w="0" w:type="auto"/>
        <w:tblLook w:val="04A0" w:firstRow="1" w:lastRow="0" w:firstColumn="1" w:lastColumn="0" w:noHBand="0" w:noVBand="1"/>
      </w:tblPr>
      <w:tblGrid>
        <w:gridCol w:w="10456"/>
      </w:tblGrid>
      <w:tr w:rsidRPr="00ED200A" w:rsidR="00ED200A" w:rsidTr="00CB65EE" w14:paraId="0DAF0C80" w14:textId="77777777">
        <w:tc>
          <w:tcPr>
            <w:tcW w:w="10456" w:type="dxa"/>
          </w:tcPr>
          <w:p w:rsidRPr="00ED200A" w:rsidR="00CB65EE" w:rsidP="00CB65EE" w:rsidRDefault="00CB65EE" w14:paraId="351FF86F" w14:textId="77777777">
            <w:pPr>
              <w:pStyle w:val="BodyText"/>
              <w:ind w:left="720"/>
              <w:jc w:val="center"/>
              <w:rPr>
                <w:rFonts w:cstheme="minorHAnsi"/>
                <w:b/>
                <w:bCs/>
                <w:color w:val="auto"/>
                <w:sz w:val="24"/>
                <w:u w:val="single"/>
              </w:rPr>
            </w:pPr>
            <w:r w:rsidRPr="00ED200A">
              <w:rPr>
                <w:rFonts w:cstheme="minorHAnsi"/>
                <w:b/>
                <w:bCs/>
                <w:color w:val="auto"/>
                <w:sz w:val="24"/>
                <w:u w:val="single"/>
              </w:rPr>
              <w:t>Psychology films and series</w:t>
            </w:r>
          </w:p>
          <w:p w:rsidRPr="00ED200A" w:rsidR="00CB65EE" w:rsidP="00CB65EE" w:rsidRDefault="00CB65EE" w14:paraId="641A755D" w14:textId="6FB2901C">
            <w:pPr>
              <w:pStyle w:val="BodyText"/>
              <w:numPr>
                <w:ilvl w:val="0"/>
                <w:numId w:val="4"/>
              </w:numPr>
              <w:rPr>
                <w:rFonts w:cstheme="minorHAnsi"/>
                <w:color w:val="auto"/>
                <w:sz w:val="24"/>
              </w:rPr>
            </w:pPr>
            <w:r w:rsidRPr="00ED200A">
              <w:rPr>
                <w:rFonts w:cstheme="minorHAnsi"/>
                <w:color w:val="auto"/>
                <w:sz w:val="24"/>
              </w:rPr>
              <w:t>The Suffragettes</w:t>
            </w:r>
          </w:p>
          <w:p w:rsidRPr="00ED200A" w:rsidR="00CB65EE" w:rsidP="00CB65EE" w:rsidRDefault="00CB65EE" w14:paraId="20FD9B73" w14:textId="44B778DB">
            <w:pPr>
              <w:pStyle w:val="BodyText"/>
              <w:numPr>
                <w:ilvl w:val="0"/>
                <w:numId w:val="4"/>
              </w:numPr>
              <w:rPr>
                <w:rFonts w:cstheme="minorHAnsi"/>
                <w:color w:val="auto"/>
                <w:sz w:val="24"/>
              </w:rPr>
            </w:pPr>
            <w:r w:rsidRPr="00ED200A">
              <w:rPr>
                <w:rFonts w:cstheme="minorHAnsi"/>
                <w:color w:val="auto"/>
                <w:sz w:val="24"/>
              </w:rPr>
              <w:t xml:space="preserve">The Prison experiments </w:t>
            </w:r>
          </w:p>
          <w:p w:rsidRPr="00ED200A" w:rsidR="00CB65EE" w:rsidP="00CB65EE" w:rsidRDefault="00CB65EE" w14:paraId="3C415AF3" w14:textId="77777777">
            <w:pPr>
              <w:pStyle w:val="BodyText"/>
              <w:numPr>
                <w:ilvl w:val="0"/>
                <w:numId w:val="4"/>
              </w:numPr>
              <w:rPr>
                <w:rFonts w:cstheme="minorHAnsi"/>
                <w:color w:val="auto"/>
                <w:sz w:val="24"/>
              </w:rPr>
            </w:pPr>
            <w:r w:rsidRPr="00ED200A">
              <w:rPr>
                <w:rFonts w:cstheme="minorHAnsi"/>
                <w:color w:val="auto"/>
                <w:sz w:val="24"/>
              </w:rPr>
              <w:t xml:space="preserve">Das experiment </w:t>
            </w:r>
          </w:p>
          <w:p w:rsidRPr="00ED200A" w:rsidR="00CB65EE" w:rsidP="00CB65EE" w:rsidRDefault="00CB65EE" w14:paraId="324B03C1" w14:textId="77777777">
            <w:pPr>
              <w:pStyle w:val="BodyText"/>
              <w:numPr>
                <w:ilvl w:val="0"/>
                <w:numId w:val="4"/>
              </w:numPr>
              <w:rPr>
                <w:rFonts w:cstheme="minorHAnsi"/>
                <w:color w:val="auto"/>
                <w:sz w:val="24"/>
              </w:rPr>
            </w:pPr>
            <w:r w:rsidRPr="00ED200A">
              <w:rPr>
                <w:rFonts w:cstheme="minorHAnsi"/>
                <w:color w:val="auto"/>
                <w:sz w:val="24"/>
              </w:rPr>
              <w:t xml:space="preserve">The wave </w:t>
            </w:r>
          </w:p>
          <w:p w:rsidRPr="00ED200A" w:rsidR="00CB65EE" w:rsidP="00CB65EE" w:rsidRDefault="00CB65EE" w14:paraId="02DBD709" w14:textId="633A71B5">
            <w:pPr>
              <w:pStyle w:val="BodyText"/>
              <w:numPr>
                <w:ilvl w:val="0"/>
                <w:numId w:val="4"/>
              </w:numPr>
              <w:rPr>
                <w:rFonts w:cstheme="minorHAnsi"/>
                <w:color w:val="auto"/>
                <w:sz w:val="24"/>
              </w:rPr>
            </w:pPr>
            <w:r w:rsidRPr="00ED200A">
              <w:rPr>
                <w:rFonts w:cstheme="minorHAnsi"/>
                <w:color w:val="auto"/>
                <w:sz w:val="24"/>
              </w:rPr>
              <w:t xml:space="preserve">Inside Out </w:t>
            </w:r>
          </w:p>
          <w:p w:rsidRPr="00ED200A" w:rsidR="00CB65EE" w:rsidP="00CB65EE" w:rsidRDefault="00CB65EE" w14:paraId="54292533" w14:textId="2DC420D8">
            <w:pPr>
              <w:pStyle w:val="BodyText"/>
              <w:numPr>
                <w:ilvl w:val="0"/>
                <w:numId w:val="4"/>
              </w:numPr>
              <w:rPr>
                <w:rFonts w:cstheme="minorHAnsi"/>
                <w:color w:val="auto"/>
                <w:sz w:val="24"/>
              </w:rPr>
            </w:pPr>
            <w:r w:rsidRPr="00ED200A">
              <w:rPr>
                <w:rFonts w:cstheme="minorHAnsi"/>
                <w:color w:val="auto"/>
                <w:sz w:val="24"/>
              </w:rPr>
              <w:t xml:space="preserve">Inception </w:t>
            </w:r>
          </w:p>
          <w:p w:rsidRPr="00ED200A" w:rsidR="00CB65EE" w:rsidP="00CB65EE" w:rsidRDefault="00CB65EE" w14:paraId="46D53887" w14:textId="77777777">
            <w:pPr>
              <w:pStyle w:val="BodyText"/>
              <w:numPr>
                <w:ilvl w:val="0"/>
                <w:numId w:val="4"/>
              </w:numPr>
              <w:rPr>
                <w:rFonts w:cstheme="minorHAnsi"/>
                <w:color w:val="auto"/>
                <w:sz w:val="24"/>
              </w:rPr>
            </w:pPr>
            <w:r w:rsidRPr="00ED200A">
              <w:rPr>
                <w:rFonts w:cstheme="minorHAnsi"/>
                <w:color w:val="auto"/>
                <w:sz w:val="24"/>
              </w:rPr>
              <w:t xml:space="preserve">Eternal sunshine of spotless mind </w:t>
            </w:r>
          </w:p>
          <w:p w:rsidRPr="00ED200A" w:rsidR="00CB65EE" w:rsidP="00CB65EE" w:rsidRDefault="00CB65EE" w14:paraId="7CE67F17" w14:textId="77777777">
            <w:pPr>
              <w:pStyle w:val="Default"/>
              <w:numPr>
                <w:ilvl w:val="0"/>
                <w:numId w:val="4"/>
              </w:numPr>
              <w:rPr>
                <w:rFonts w:asciiTheme="minorHAnsi" w:hAnsiTheme="minorHAnsi" w:cstheme="minorHAnsi"/>
                <w:color w:val="auto"/>
              </w:rPr>
            </w:pPr>
            <w:r w:rsidRPr="00ED200A">
              <w:rPr>
                <w:rFonts w:asciiTheme="minorHAnsi" w:hAnsiTheme="minorHAnsi" w:cstheme="minorHAnsi"/>
                <w:color w:val="auto"/>
              </w:rPr>
              <w:t xml:space="preserve">The troubled child </w:t>
            </w:r>
          </w:p>
          <w:p w:rsidRPr="00ED200A" w:rsidR="00CB65EE" w:rsidP="00CB65EE" w:rsidRDefault="00CB65EE" w14:paraId="31A6835A" w14:textId="77777777">
            <w:pPr>
              <w:pStyle w:val="BodyText"/>
              <w:numPr>
                <w:ilvl w:val="0"/>
                <w:numId w:val="4"/>
              </w:numPr>
              <w:rPr>
                <w:rFonts w:cstheme="minorHAnsi"/>
                <w:color w:val="auto"/>
                <w:sz w:val="24"/>
              </w:rPr>
            </w:pPr>
            <w:proofErr w:type="spellStart"/>
            <w:r w:rsidRPr="00ED200A">
              <w:rPr>
                <w:rFonts w:cstheme="minorHAnsi"/>
                <w:color w:val="auto"/>
                <w:sz w:val="24"/>
              </w:rPr>
              <w:t>Momento</w:t>
            </w:r>
            <w:proofErr w:type="spellEnd"/>
          </w:p>
          <w:p w:rsidRPr="00ED200A" w:rsidR="00CB65EE" w:rsidP="00CB65EE" w:rsidRDefault="00CB65EE" w14:paraId="5C09E00C" w14:textId="77777777">
            <w:pPr>
              <w:pStyle w:val="BodyText"/>
              <w:numPr>
                <w:ilvl w:val="0"/>
                <w:numId w:val="4"/>
              </w:numPr>
              <w:rPr>
                <w:rFonts w:cstheme="minorHAnsi"/>
                <w:color w:val="auto"/>
                <w:sz w:val="24"/>
              </w:rPr>
            </w:pPr>
            <w:r w:rsidRPr="00ED200A">
              <w:rPr>
                <w:rFonts w:cstheme="minorHAnsi"/>
                <w:color w:val="auto"/>
                <w:sz w:val="24"/>
              </w:rPr>
              <w:t xml:space="preserve">Shutter island </w:t>
            </w:r>
          </w:p>
          <w:p w:rsidRPr="00ED200A" w:rsidR="00CB65EE" w:rsidP="00CB65EE" w:rsidRDefault="00CB65EE" w14:paraId="01E509B9" w14:textId="77777777">
            <w:pPr>
              <w:pStyle w:val="BodyText"/>
              <w:numPr>
                <w:ilvl w:val="0"/>
                <w:numId w:val="4"/>
              </w:numPr>
              <w:rPr>
                <w:rFonts w:cstheme="minorHAnsi"/>
                <w:color w:val="auto"/>
                <w:sz w:val="24"/>
              </w:rPr>
            </w:pPr>
            <w:r w:rsidRPr="00ED200A">
              <w:rPr>
                <w:rFonts w:cstheme="minorHAnsi"/>
                <w:color w:val="auto"/>
                <w:sz w:val="24"/>
              </w:rPr>
              <w:t xml:space="preserve">Lorenz imprinting </w:t>
            </w:r>
          </w:p>
          <w:p w:rsidRPr="00ED200A" w:rsidR="00CB65EE" w:rsidP="00CB65EE" w:rsidRDefault="00CB65EE" w14:paraId="4AB2BE1F" w14:textId="5BD46654">
            <w:pPr>
              <w:pStyle w:val="BodyText"/>
              <w:numPr>
                <w:ilvl w:val="0"/>
                <w:numId w:val="4"/>
              </w:numPr>
              <w:rPr>
                <w:rFonts w:cstheme="minorHAnsi"/>
                <w:color w:val="auto"/>
                <w:sz w:val="24"/>
              </w:rPr>
            </w:pPr>
            <w:r w:rsidRPr="00ED200A">
              <w:rPr>
                <w:rFonts w:cstheme="minorHAnsi"/>
                <w:color w:val="auto"/>
                <w:sz w:val="24"/>
              </w:rPr>
              <w:t>Tom &amp; Jerry- Imprinting (</w:t>
            </w:r>
            <w:r w:rsidRPr="00ED200A" w:rsidR="00ED200A">
              <w:rPr>
                <w:rFonts w:cstheme="minorHAnsi"/>
                <w:color w:val="auto"/>
                <w:sz w:val="24"/>
              </w:rPr>
              <w:t>15-minute</w:t>
            </w:r>
            <w:r w:rsidRPr="00ED200A">
              <w:rPr>
                <w:rFonts w:cstheme="minorHAnsi"/>
                <w:color w:val="auto"/>
                <w:sz w:val="24"/>
              </w:rPr>
              <w:t xml:space="preserve"> YouTube clip)</w:t>
            </w:r>
          </w:p>
          <w:p w:rsidRPr="00ED200A" w:rsidR="00CB65EE" w:rsidP="00CB65EE" w:rsidRDefault="00CB65EE" w14:paraId="02FAF505" w14:textId="64DADCE8">
            <w:pPr>
              <w:pStyle w:val="BodyText"/>
              <w:numPr>
                <w:ilvl w:val="0"/>
                <w:numId w:val="4"/>
              </w:numPr>
              <w:rPr>
                <w:rFonts w:cstheme="minorHAnsi"/>
                <w:color w:val="auto"/>
                <w:sz w:val="24"/>
              </w:rPr>
            </w:pPr>
            <w:r w:rsidRPr="00ED200A">
              <w:rPr>
                <w:rFonts w:cstheme="minorHAnsi"/>
                <w:color w:val="auto"/>
                <w:sz w:val="24"/>
              </w:rPr>
              <w:t>Babies (series)</w:t>
            </w:r>
          </w:p>
          <w:p w:rsidRPr="006F58E8" w:rsidR="00CB65EE" w:rsidP="006F58E8" w:rsidRDefault="00CB65EE" w14:paraId="7EC2AE8B" w14:textId="35B09433">
            <w:pPr>
              <w:pStyle w:val="BodyText"/>
              <w:numPr>
                <w:ilvl w:val="0"/>
                <w:numId w:val="4"/>
              </w:numPr>
              <w:rPr>
                <w:rFonts w:cstheme="minorHAnsi"/>
                <w:color w:val="auto"/>
                <w:sz w:val="24"/>
              </w:rPr>
            </w:pPr>
            <w:r w:rsidRPr="00ED200A">
              <w:rPr>
                <w:rFonts w:cstheme="minorHAnsi"/>
                <w:color w:val="auto"/>
                <w:sz w:val="24"/>
              </w:rPr>
              <w:t>100 humans (series)</w:t>
            </w:r>
          </w:p>
        </w:tc>
      </w:tr>
    </w:tbl>
    <w:p w:rsidR="0048672A" w:rsidRDefault="007A04B2" w14:paraId="417352EC" w14:textId="77777777"/>
    <w:sectPr w:rsidR="0048672A" w:rsidSect="00CB65EE">
      <w:headerReference w:type="default" r:id="rId14"/>
      <w:pgSz w:w="11906" w:h="16838" w:orient="portrait"/>
      <w:pgMar w:top="720" w:right="720" w:bottom="720" w:left="720" w:header="708" w:footer="708" w:gutter="0"/>
      <w:pgBorders w:offsetFrom="page">
        <w:top w:val="doubleWave" w:color="auto" w:sz="6" w:space="24"/>
        <w:left w:val="doubleWave" w:color="auto" w:sz="6" w:space="24"/>
        <w:bottom w:val="doubleWave" w:color="auto" w:sz="6" w:space="24"/>
        <w:right w:val="doubleWave" w:color="auto" w:sz="6"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A04B2" w:rsidP="006F58E8" w:rsidRDefault="007A04B2" w14:paraId="59DF015D" w14:textId="77777777">
      <w:pPr>
        <w:spacing w:after="0" w:line="240" w:lineRule="auto"/>
      </w:pPr>
      <w:r>
        <w:separator/>
      </w:r>
    </w:p>
  </w:endnote>
  <w:endnote w:type="continuationSeparator" w:id="0">
    <w:p w:rsidR="007A04B2" w:rsidP="006F58E8" w:rsidRDefault="007A04B2" w14:paraId="624B059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A04B2" w:rsidP="006F58E8" w:rsidRDefault="007A04B2" w14:paraId="42BE3074" w14:textId="77777777">
      <w:pPr>
        <w:spacing w:after="0" w:line="240" w:lineRule="auto"/>
      </w:pPr>
      <w:r>
        <w:separator/>
      </w:r>
    </w:p>
  </w:footnote>
  <w:footnote w:type="continuationSeparator" w:id="0">
    <w:p w:rsidR="007A04B2" w:rsidP="006F58E8" w:rsidRDefault="007A04B2" w14:paraId="149398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F58E8" w:rsidRDefault="006F58E8" w14:paraId="588F3CF2" w14:textId="3C4E74C3">
    <w:pPr>
      <w:pStyle w:val="Header"/>
    </w:pPr>
    <w:r>
      <w:t>Any questions or problems please email Mrs Unadkat: vbackory.310@parkhighstanmore.org.uk</w:t>
    </w:r>
  </w:p>
  <w:p w:rsidR="006F58E8" w:rsidRDefault="006F58E8" w14:paraId="4945334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3182B"/>
    <w:multiLevelType w:val="hybridMultilevel"/>
    <w:tmpl w:val="AFF4B77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 w15:restartNumberingAfterBreak="0">
    <w:nsid w:val="268A2A09"/>
    <w:multiLevelType w:val="hybridMultilevel"/>
    <w:tmpl w:val="CEC634D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28DD5D59"/>
    <w:multiLevelType w:val="hybridMultilevel"/>
    <w:tmpl w:val="DFC082B4"/>
    <w:lvl w:ilvl="0" w:tplc="C63EBB6E">
      <w:numFmt w:val="bullet"/>
      <w:lvlText w:val="-"/>
      <w:lvlJc w:val="left"/>
      <w:pPr>
        <w:ind w:left="720" w:hanging="360"/>
      </w:pPr>
      <w:rPr>
        <w:rFonts w:hint="default" w:ascii="Roboto" w:hAnsi="Roboto" w:eastAsia="Times New Roman" w:cs="Aria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582C4A2A"/>
    <w:multiLevelType w:val="hybridMultilevel"/>
    <w:tmpl w:val="FEA23A5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6FF60B79"/>
    <w:multiLevelType w:val="hybridMultilevel"/>
    <w:tmpl w:val="96D290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71C3F8B"/>
    <w:multiLevelType w:val="hybridMultilevel"/>
    <w:tmpl w:val="115EA0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7EE73492"/>
    <w:multiLevelType w:val="hybridMultilevel"/>
    <w:tmpl w:val="956031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0"/>
  </w:num>
  <w:num w:numId="6">
    <w:abstractNumId w:val="6"/>
  </w:num>
  <w:num w:numId="7">
    <w:abstractNumId w:val="3"/>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5EE"/>
    <w:rsid w:val="00316342"/>
    <w:rsid w:val="00687AE6"/>
    <w:rsid w:val="006F58E8"/>
    <w:rsid w:val="007A04B2"/>
    <w:rsid w:val="00B80079"/>
    <w:rsid w:val="00CB65EE"/>
    <w:rsid w:val="00E84308"/>
    <w:rsid w:val="00ED200A"/>
    <w:rsid w:val="00FA2BB7"/>
    <w:rsid w:val="066863F0"/>
    <w:rsid w:val="23068E26"/>
    <w:rsid w:val="3A05CF2A"/>
    <w:rsid w:val="3B737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4CE4"/>
  <w15:chartTrackingRefBased/>
  <w15:docId w15:val="{C218438A-017C-46DF-AAA6-5782A3A2C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65EE"/>
  </w:style>
  <w:style w:type="paragraph" w:styleId="Heading1">
    <w:name w:val="heading 1"/>
    <w:basedOn w:val="Normal"/>
    <w:next w:val="Normal"/>
    <w:link w:val="Heading1Char"/>
    <w:qFormat/>
    <w:rsid w:val="00CB65EE"/>
    <w:pPr>
      <w:spacing w:after="0" w:line="480" w:lineRule="exact"/>
      <w:outlineLvl w:val="0"/>
    </w:pPr>
    <w:rPr>
      <w:rFonts w:cs="Corbel" w:asciiTheme="majorHAnsi" w:hAnsiTheme="majorHAnsi" w:eastAsiaTheme="majorEastAsia"/>
      <w:bCs/>
      <w:color w:val="4472C4" w:themeColor="accent1"/>
      <w:sz w:val="44"/>
      <w:szCs w:val="32"/>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B65E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rsid w:val="00CB65EE"/>
    <w:pPr>
      <w:spacing w:after="120" w:line="240" w:lineRule="auto"/>
    </w:pPr>
    <w:rPr>
      <w:rFonts w:eastAsiaTheme="minorEastAsia"/>
      <w:color w:val="4472C4" w:themeColor="accent1"/>
      <w:sz w:val="20"/>
      <w:szCs w:val="24"/>
      <w:lang w:val="en-US"/>
    </w:rPr>
  </w:style>
  <w:style w:type="character" w:styleId="BodyTextChar" w:customStyle="1">
    <w:name w:val="Body Text Char"/>
    <w:basedOn w:val="DefaultParagraphFont"/>
    <w:link w:val="BodyText"/>
    <w:rsid w:val="00CB65EE"/>
    <w:rPr>
      <w:rFonts w:eastAsiaTheme="minorEastAsia"/>
      <w:color w:val="4472C4" w:themeColor="accent1"/>
      <w:sz w:val="20"/>
      <w:szCs w:val="24"/>
      <w:lang w:val="en-US"/>
    </w:rPr>
  </w:style>
  <w:style w:type="character" w:styleId="Hyperlink">
    <w:name w:val="Hyperlink"/>
    <w:basedOn w:val="DefaultParagraphFont"/>
    <w:rsid w:val="00CB65EE"/>
    <w:rPr>
      <w:color w:val="0563C1" w:themeColor="hyperlink"/>
      <w:u w:val="single"/>
    </w:rPr>
  </w:style>
  <w:style w:type="paragraph" w:styleId="BodyText-Light" w:customStyle="1">
    <w:name w:val="Body Text - Light"/>
    <w:basedOn w:val="BodyText"/>
    <w:qFormat/>
    <w:rsid w:val="00CB65EE"/>
    <w:pPr>
      <w:spacing w:after="0"/>
    </w:pPr>
    <w:rPr>
      <w:color w:val="E7E6E6" w:themeColor="background2"/>
    </w:rPr>
  </w:style>
  <w:style w:type="character" w:styleId="Heading1Char" w:customStyle="1">
    <w:name w:val="Heading 1 Char"/>
    <w:basedOn w:val="DefaultParagraphFont"/>
    <w:link w:val="Heading1"/>
    <w:rsid w:val="00CB65EE"/>
    <w:rPr>
      <w:rFonts w:cs="Corbel" w:asciiTheme="majorHAnsi" w:hAnsiTheme="majorHAnsi" w:eastAsiaTheme="majorEastAsia"/>
      <w:bCs/>
      <w:color w:val="4472C4" w:themeColor="accent1"/>
      <w:sz w:val="44"/>
      <w:szCs w:val="32"/>
      <w:lang w:val="en-US"/>
    </w:rPr>
  </w:style>
  <w:style w:type="paragraph" w:styleId="Default" w:customStyle="1">
    <w:name w:val="Default"/>
    <w:rsid w:val="00CB65EE"/>
    <w:pPr>
      <w:autoSpaceDE w:val="0"/>
      <w:autoSpaceDN w:val="0"/>
      <w:adjustRightInd w:val="0"/>
      <w:spacing w:after="0" w:line="240" w:lineRule="auto"/>
    </w:pPr>
    <w:rPr>
      <w:rFonts w:ascii="Calibri" w:hAnsi="Calibri" w:cs="Calibri" w:eastAsiaTheme="minorEastAsia"/>
      <w:color w:val="000000"/>
      <w:sz w:val="24"/>
      <w:szCs w:val="24"/>
    </w:rPr>
  </w:style>
  <w:style w:type="paragraph" w:styleId="ListParagraph">
    <w:name w:val="List Paragraph"/>
    <w:basedOn w:val="Normal"/>
    <w:uiPriority w:val="34"/>
    <w:qFormat/>
    <w:rsid w:val="00316342"/>
    <w:pPr>
      <w:ind w:left="720"/>
      <w:contextualSpacing/>
    </w:pPr>
  </w:style>
  <w:style w:type="paragraph" w:styleId="Header">
    <w:name w:val="header"/>
    <w:basedOn w:val="Normal"/>
    <w:link w:val="HeaderChar"/>
    <w:uiPriority w:val="99"/>
    <w:unhideWhenUsed/>
    <w:rsid w:val="006F58E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F58E8"/>
  </w:style>
  <w:style w:type="paragraph" w:styleId="Footer">
    <w:name w:val="footer"/>
    <w:basedOn w:val="Normal"/>
    <w:link w:val="FooterChar"/>
    <w:uiPriority w:val="99"/>
    <w:unhideWhenUsed/>
    <w:rsid w:val="006F58E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F58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641441">
      <w:bodyDiv w:val="1"/>
      <w:marLeft w:val="0"/>
      <w:marRight w:val="0"/>
      <w:marTop w:val="0"/>
      <w:marBottom w:val="0"/>
      <w:divBdr>
        <w:top w:val="none" w:sz="0" w:space="0" w:color="auto"/>
        <w:left w:val="none" w:sz="0" w:space="0" w:color="auto"/>
        <w:bottom w:val="none" w:sz="0" w:space="0" w:color="auto"/>
        <w:right w:val="none" w:sz="0" w:space="0" w:color="auto"/>
      </w:divBdr>
    </w:div>
    <w:div w:id="605423787">
      <w:bodyDiv w:val="1"/>
      <w:marLeft w:val="0"/>
      <w:marRight w:val="0"/>
      <w:marTop w:val="0"/>
      <w:marBottom w:val="0"/>
      <w:divBdr>
        <w:top w:val="none" w:sz="0" w:space="0" w:color="auto"/>
        <w:left w:val="none" w:sz="0" w:space="0" w:color="auto"/>
        <w:bottom w:val="none" w:sz="0" w:space="0" w:color="auto"/>
        <w:right w:val="none" w:sz="0" w:space="0" w:color="auto"/>
      </w:divBdr>
    </w:div>
    <w:div w:id="639187046">
      <w:bodyDiv w:val="1"/>
      <w:marLeft w:val="0"/>
      <w:marRight w:val="0"/>
      <w:marTop w:val="0"/>
      <w:marBottom w:val="0"/>
      <w:divBdr>
        <w:top w:val="none" w:sz="0" w:space="0" w:color="auto"/>
        <w:left w:val="none" w:sz="0" w:space="0" w:color="auto"/>
        <w:bottom w:val="none" w:sz="0" w:space="0" w:color="auto"/>
        <w:right w:val="none" w:sz="0" w:space="0" w:color="auto"/>
      </w:divBdr>
    </w:div>
    <w:div w:id="1307202506">
      <w:bodyDiv w:val="1"/>
      <w:marLeft w:val="0"/>
      <w:marRight w:val="0"/>
      <w:marTop w:val="0"/>
      <w:marBottom w:val="0"/>
      <w:divBdr>
        <w:top w:val="none" w:sz="0" w:space="0" w:color="auto"/>
        <w:left w:val="none" w:sz="0" w:space="0" w:color="auto"/>
        <w:bottom w:val="none" w:sz="0" w:space="0" w:color="auto"/>
        <w:right w:val="none" w:sz="0" w:space="0" w:color="auto"/>
      </w:divBdr>
    </w:div>
    <w:div w:id="1348364974">
      <w:bodyDiv w:val="1"/>
      <w:marLeft w:val="0"/>
      <w:marRight w:val="0"/>
      <w:marTop w:val="0"/>
      <w:marBottom w:val="0"/>
      <w:divBdr>
        <w:top w:val="none" w:sz="0" w:space="0" w:color="auto"/>
        <w:left w:val="none" w:sz="0" w:space="0" w:color="auto"/>
        <w:bottom w:val="none" w:sz="0" w:space="0" w:color="auto"/>
        <w:right w:val="none" w:sz="0" w:space="0" w:color="auto"/>
      </w:divBdr>
    </w:div>
    <w:div w:id="1554149827">
      <w:bodyDiv w:val="1"/>
      <w:marLeft w:val="0"/>
      <w:marRight w:val="0"/>
      <w:marTop w:val="0"/>
      <w:marBottom w:val="0"/>
      <w:divBdr>
        <w:top w:val="none" w:sz="0" w:space="0" w:color="auto"/>
        <w:left w:val="none" w:sz="0" w:space="0" w:color="auto"/>
        <w:bottom w:val="none" w:sz="0" w:space="0" w:color="auto"/>
        <w:right w:val="none" w:sz="0" w:space="0" w:color="auto"/>
      </w:divBdr>
    </w:div>
    <w:div w:id="1861696258">
      <w:bodyDiv w:val="1"/>
      <w:marLeft w:val="0"/>
      <w:marRight w:val="0"/>
      <w:marTop w:val="0"/>
      <w:marBottom w:val="0"/>
      <w:divBdr>
        <w:top w:val="none" w:sz="0" w:space="0" w:color="auto"/>
        <w:left w:val="none" w:sz="0" w:space="0" w:color="auto"/>
        <w:bottom w:val="none" w:sz="0" w:space="0" w:color="auto"/>
        <w:right w:val="none" w:sz="0" w:space="0" w:color="auto"/>
      </w:divBdr>
    </w:div>
    <w:div w:id="1938245428">
      <w:bodyDiv w:val="1"/>
      <w:marLeft w:val="0"/>
      <w:marRight w:val="0"/>
      <w:marTop w:val="0"/>
      <w:marBottom w:val="0"/>
      <w:divBdr>
        <w:top w:val="none" w:sz="0" w:space="0" w:color="auto"/>
        <w:left w:val="none" w:sz="0" w:space="0" w:color="auto"/>
        <w:bottom w:val="none" w:sz="0" w:space="0" w:color="auto"/>
        <w:right w:val="none" w:sz="0" w:space="0" w:color="auto"/>
      </w:divBdr>
    </w:div>
    <w:div w:id="210411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youtube.com/watch?v=PB2OegI6wvI"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bc.co.uk/iplayer/episode/p06mvpsw/dynasties-series-1-1-chimpanzee"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illuminatepublishing.com/index.php?main_page=product_info&amp;cPath=25&amp;products_id=259"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www.aqa.org.uk/subjects/psychology/as-and-a-level/psychology-7181-7182"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f3559da4e9c4754bcd2a594a6249cc8 xmlns="61d4b849-091d-4204-89e1-2d08ffa51b00">
      <Terms xmlns="http://schemas.microsoft.com/office/infopath/2007/PartnerControls"/>
    </pf3559da4e9c4754bcd2a594a6249cc8>
    <Year xmlns="61d4b849-091d-4204-89e1-2d08ffa51b00" xsi:nil="true"/>
    <Lesson xmlns="61d4b849-091d-4204-89e1-2d08ffa51b00" xsi:nil="true"/>
    <CustomTags xmlns="61d4b849-091d-4204-89e1-2d08ffa51b00" xsi:nil="true"/>
    <CurriculumSubject xmlns="61d4b849-091d-4204-89e1-2d08ffa51b00">Sixth Form Team</CurriculumSubject>
    <KS xmlns="61d4b849-091d-4204-89e1-2d08ffa51b00" xsi:nil="true"/>
    <jcf36c5ccd8d4740bd9e764857c6662a xmlns="61d4b849-091d-4204-89e1-2d08ffa51b00">
      <Terms xmlns="http://schemas.microsoft.com/office/infopath/2007/PartnerControls"/>
    </jcf36c5ccd8d4740bd9e764857c6662a>
    <TaxCatchAll xmlns="61d4b849-091d-4204-89e1-2d08ffa51b00"/>
    <d9bbf0b90d4a4ec99e51724b3958b799 xmlns="61d4b849-091d-4204-89e1-2d08ffa51b00">
      <Terms xmlns="http://schemas.microsoft.com/office/infopath/2007/PartnerControls"/>
    </d9bbf0b90d4a4ec99e51724b3958b799>
    <PersonalIdentificationData xmlns="61d4b849-091d-4204-89e1-2d08ffa51b00" xsi:nil="true"/>
    <n55b45144fa64a79bfb9e8e0071c4d80 xmlns="61d4b849-091d-4204-89e1-2d08ffa51b00">
      <Terms xmlns="http://schemas.microsoft.com/office/infopath/2007/PartnerControls"/>
    </n55b45144fa64a79bfb9e8e0071c4d80>
    <k9b048afba2847958fbd15abccf9acaf xmlns="61d4b849-091d-4204-89e1-2d08ffa51b00">
      <Terms xmlns="http://schemas.microsoft.com/office/infopath/2007/PartnerControls"/>
    </k9b048afba2847958fbd15abccf9aca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6931C4A818E84A815B08ECFAE4669F" ma:contentTypeVersion="29" ma:contentTypeDescription="Create a new document." ma:contentTypeScope="" ma:versionID="0ada29a9609d3785798a762a0ef48d64">
  <xsd:schema xmlns:xsd="http://www.w3.org/2001/XMLSchema" xmlns:xs="http://www.w3.org/2001/XMLSchema" xmlns:p="http://schemas.microsoft.com/office/2006/metadata/properties" xmlns:ns2="61d4b849-091d-4204-89e1-2d08ffa51b00" xmlns:ns3="f3d6d51c-ee3f-4d5b-bc9c-761a12d524bb" targetNamespace="http://schemas.microsoft.com/office/2006/metadata/properties" ma:root="true" ma:fieldsID="33320b76a89193e4b95d1a2225db9272" ns2:_="" ns3:_="">
    <xsd:import namespace="61d4b849-091d-4204-89e1-2d08ffa51b00"/>
    <xsd:import namespace="f3d6d51c-ee3f-4d5b-bc9c-761a12d524bb"/>
    <xsd:element name="properties">
      <xsd:complexType>
        <xsd:sequence>
          <xsd:element name="documentManagement">
            <xsd:complexType>
              <xsd:all>
                <xsd:element ref="ns2:jcf36c5ccd8d4740bd9e764857c6662a" minOccurs="0"/>
                <xsd:element ref="ns2:TaxCatchAll" minOccurs="0"/>
                <xsd:element ref="ns2:PersonalIdentificationData" minOccurs="0"/>
                <xsd:element ref="ns2:KS" minOccurs="0"/>
                <xsd:element ref="ns2:pf3559da4e9c4754bcd2a594a6249cc8" minOccurs="0"/>
                <xsd:element ref="ns2:n55b45144fa64a79bfb9e8e0071c4d80" minOccurs="0"/>
                <xsd:element ref="ns2:d9bbf0b90d4a4ec99e51724b3958b799" minOccurs="0"/>
                <xsd:element ref="ns2:k9b048afba2847958fbd15abccf9acaf"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d4b849-091d-4204-89e1-2d08ffa51b00" elementFormDefault="qualified">
    <xsd:import namespace="http://schemas.microsoft.com/office/2006/documentManagement/types"/>
    <xsd:import namespace="http://schemas.microsoft.com/office/infopath/2007/PartnerControls"/>
    <xsd:element name="jcf36c5ccd8d4740bd9e764857c6662a" ma:index="9" nillable="true" ma:taxonomy="true" ma:internalName="jcf36c5ccd8d4740bd9e764857c6662a" ma:taxonomyFieldName="Staff_x0020_Category" ma:displayName="Staff Category" ma:default="" ma:fieldId="{3cf36c5c-cd8d-4740-bd9e-764857c6662a}" ma:sspId="5102f36f-d072-4610-a75b-cac75f682aa3" ma:termSetId="cc519abf-f6c9-4c57-87e8-2eac3285d449"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8881e0e-236b-48c3-a10f-dcea97fe4c9b}" ma:internalName="TaxCatchAll" ma:showField="CatchAllData" ma:web="61d4b849-091d-4204-89e1-2d08ffa51b00">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element name="KS" ma:index="12"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pf3559da4e9c4754bcd2a594a6249cc8" ma:index="14" nillable="true" ma:taxonomy="true" ma:internalName="pf3559da4e9c4754bcd2a594a6249cc8" ma:taxonomyFieldName="Topic" ma:displayName="Topic" ma:default="" ma:fieldId="{9f3559da-4e9c-4754-bcd2-a594a6249cc8}" ma:sspId="5102f36f-d072-4610-a75b-cac75f682aa3" ma:termSetId="394f9669-7ddb-4b26-baf7-7ad8f4878e0d" ma:anchorId="00000000-0000-0000-0000-000000000000" ma:open="false" ma:isKeyword="false">
      <xsd:complexType>
        <xsd:sequence>
          <xsd:element ref="pc:Terms" minOccurs="0" maxOccurs="1"/>
        </xsd:sequence>
      </xsd:complexType>
    </xsd:element>
    <xsd:element name="n55b45144fa64a79bfb9e8e0071c4d80" ma:index="16" nillable="true" ma:taxonomy="true" ma:internalName="n55b45144fa64a79bfb9e8e0071c4d80" ma:taxonomyFieldName="ExamBoard" ma:displayName="Exam Board" ma:default="" ma:fieldId="{755b4514-4fa6-4a79-bfb9-e8e0071c4d80}" ma:sspId="5102f36f-d072-4610-a75b-cac75f682aa3" ma:termSetId="7edfd9f7-163e-467d-8e86-2d0b8fd8f227" ma:anchorId="00000000-0000-0000-0000-000000000000" ma:open="false" ma:isKeyword="false">
      <xsd:complexType>
        <xsd:sequence>
          <xsd:element ref="pc:Terms" minOccurs="0" maxOccurs="1"/>
        </xsd:sequence>
      </xsd:complexType>
    </xsd:element>
    <xsd:element name="d9bbf0b90d4a4ec99e51724b3958b799" ma:index="18" nillable="true" ma:taxonomy="true" ma:internalName="d9bbf0b90d4a4ec99e51724b3958b799" ma:taxonomyFieldName="Week" ma:displayName="Week" ma:default="" ma:fieldId="{d9bbf0b9-0d4a-4ec9-9e51-724b3958b799}" ma:sspId="5102f36f-d072-4610-a75b-cac75f682aa3" ma:termSetId="5d741955-4ced-4a22-b199-d42a45a5f4c9" ma:anchorId="00000000-0000-0000-0000-000000000000" ma:open="false" ma:isKeyword="false">
      <xsd:complexType>
        <xsd:sequence>
          <xsd:element ref="pc:Terms" minOccurs="0" maxOccurs="1"/>
        </xsd:sequence>
      </xsd:complexType>
    </xsd:element>
    <xsd:element name="k9b048afba2847958fbd15abccf9acaf" ma:index="20" nillable="true" ma:taxonomy="true" ma:internalName="k9b048afba2847958fbd15abccf9acaf" ma:taxonomyFieldName="Term" ma:displayName="Term" ma:default="" ma:fieldId="{49b048af-ba28-4795-8fbd-15abccf9acaf}" ma:sspId="5102f36f-d072-4610-a75b-cac75f682aa3" ma:termSetId="8d2a9975-e67e-46b9-b339-e54611376056" ma:anchorId="00000000-0000-0000-0000-000000000000" ma:open="false" ma:isKeyword="false">
      <xsd:complexType>
        <xsd:sequence>
          <xsd:element ref="pc:Terms" minOccurs="0" maxOccurs="1"/>
        </xsd:sequence>
      </xsd:complexType>
    </xsd:element>
    <xsd:element name="Year" ma:index="21"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2" nillable="true" ma:displayName="Lesson" ma:default="" ma:internalName="Lesson">
      <xsd:simpleType>
        <xsd:restriction base="dms:Text"/>
      </xsd:simpleType>
    </xsd:element>
    <xsd:element name="CustomTags" ma:index="23" nillable="true" ma:displayName="Custom Tags" ma:default="" ma:internalName="CustomTags">
      <xsd:simpleType>
        <xsd:restriction base="dms:Text"/>
      </xsd:simpleType>
    </xsd:element>
    <xsd:element name="CurriculumSubject" ma:index="24" nillable="true" ma:displayName="Curriculum Subject" ma:default="Sixth Form Team" ma:internalName="Curriculum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d6d51c-ee3f-4d5b-bc9c-761a12d524bb"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F6F1E0-4C59-484B-883E-9BDDFE01D2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ABA178-9027-45DF-8ABE-CC21227E3819}">
  <ds:schemaRefs>
    <ds:schemaRef ds:uri="http://schemas.microsoft.com/sharepoint/v3/contenttype/forms"/>
  </ds:schemaRefs>
</ds:datastoreItem>
</file>

<file path=customXml/itemProps3.xml><?xml version="1.0" encoding="utf-8"?>
<ds:datastoreItem xmlns:ds="http://schemas.openxmlformats.org/officeDocument/2006/customXml" ds:itemID="{03D6B52F-F684-4DAE-8C48-D01057FBAE0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Unadkat</dc:creator>
  <cp:keywords/>
  <dc:description/>
  <cp:lastModifiedBy>Vanessa Unadkat</cp:lastModifiedBy>
  <cp:revision>3</cp:revision>
  <dcterms:created xsi:type="dcterms:W3CDTF">2020-05-18T10:12:00Z</dcterms:created>
  <dcterms:modified xsi:type="dcterms:W3CDTF">2021-06-08T14:49:16Z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0x010100276931C4A818E84A815B08ECFAE4669F</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Week">
    <vt:lpwstr/>
  </property>
  <property fmtid="{D5CDD505-2E9C-101B-9397-08002B2CF9AE}" pid="7" name="Staff Category">
    <vt:lpwstr/>
  </property>
</Properties>
</file>